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4F158" w14:textId="77777777" w:rsidR="00895288" w:rsidRPr="00895288" w:rsidRDefault="00895288" w:rsidP="00895288">
      <w:pPr>
        <w:spacing w:after="0" w:line="240" w:lineRule="auto"/>
        <w:jc w:val="center"/>
        <w:textAlignment w:val="baseline"/>
        <w:rPr>
          <w:rFonts w:ascii="Segoe UI" w:eastAsia="Times New Roman" w:hAnsi="Segoe UI" w:cs="Segoe UI"/>
          <w:b/>
          <w:bCs/>
          <w:sz w:val="18"/>
          <w:szCs w:val="18"/>
          <w:lang w:eastAsia="en-GB"/>
        </w:rPr>
      </w:pPr>
      <w:r w:rsidRPr="00895288">
        <w:rPr>
          <w:rFonts w:ascii="Calibri" w:eastAsia="Times New Roman" w:hAnsi="Calibri" w:cs="Calibri"/>
          <w:b/>
          <w:bCs/>
          <w:sz w:val="28"/>
          <w:szCs w:val="28"/>
          <w:lang w:eastAsia="en-GB"/>
        </w:rPr>
        <w:t>JOB DESCRIPTION </w:t>
      </w:r>
    </w:p>
    <w:p w14:paraId="195BB3BC" w14:textId="77777777" w:rsidR="00895288" w:rsidRPr="00895288" w:rsidRDefault="00895288" w:rsidP="00895288">
      <w:pPr>
        <w:spacing w:after="0" w:line="240" w:lineRule="auto"/>
        <w:jc w:val="center"/>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6E0AE2F3"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32B17233"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b/>
          <w:bCs/>
          <w:sz w:val="28"/>
          <w:szCs w:val="28"/>
          <w:lang w:eastAsia="en-GB"/>
        </w:rPr>
        <w:t>JOB TITLE:</w:t>
      </w:r>
      <w:r w:rsidRPr="00895288">
        <w:rPr>
          <w:rFonts w:ascii="Calibri" w:eastAsia="Times New Roman" w:hAnsi="Calibri" w:cs="Calibri"/>
          <w:sz w:val="28"/>
          <w:szCs w:val="28"/>
          <w:lang w:eastAsia="en-GB"/>
        </w:rPr>
        <w:t xml:space="preserve"> </w:t>
      </w:r>
      <w:r w:rsidRPr="00895288">
        <w:rPr>
          <w:rFonts w:ascii="Calibri" w:eastAsia="Times New Roman" w:hAnsi="Calibri" w:cs="Calibri"/>
          <w:b/>
          <w:bCs/>
          <w:sz w:val="28"/>
          <w:szCs w:val="28"/>
          <w:lang w:eastAsia="en-GB"/>
        </w:rPr>
        <w:t>Rec</w:t>
      </w:r>
      <w:r>
        <w:rPr>
          <w:rFonts w:ascii="Calibri" w:eastAsia="Times New Roman" w:hAnsi="Calibri" w:cs="Calibri"/>
          <w:b/>
          <w:bCs/>
          <w:sz w:val="28"/>
          <w:szCs w:val="28"/>
          <w:lang w:eastAsia="en-GB"/>
        </w:rPr>
        <w:t>eptionist</w:t>
      </w:r>
    </w:p>
    <w:p w14:paraId="5C76D3FC"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8"/>
          <w:szCs w:val="28"/>
          <w:lang w:eastAsia="en-GB"/>
        </w:rPr>
        <w:t> </w:t>
      </w:r>
    </w:p>
    <w:p w14:paraId="55AF52FF"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b/>
          <w:bCs/>
          <w:sz w:val="28"/>
          <w:szCs w:val="28"/>
          <w:lang w:eastAsia="en-GB"/>
        </w:rPr>
        <w:t>REPORTS TO:</w:t>
      </w:r>
      <w:r w:rsidRPr="00895288">
        <w:rPr>
          <w:rFonts w:ascii="Calibri" w:eastAsia="Times New Roman" w:hAnsi="Calibri" w:cs="Calibri"/>
          <w:sz w:val="28"/>
          <w:szCs w:val="28"/>
          <w:lang w:eastAsia="en-GB"/>
        </w:rPr>
        <w:t xml:space="preserve"> </w:t>
      </w:r>
      <w:r w:rsidRPr="00895288">
        <w:rPr>
          <w:rFonts w:ascii="Calibri" w:eastAsia="Times New Roman" w:hAnsi="Calibri" w:cs="Calibri"/>
          <w:b/>
          <w:bCs/>
          <w:sz w:val="28"/>
          <w:szCs w:val="28"/>
          <w:lang w:eastAsia="en-GB"/>
        </w:rPr>
        <w:t>Practice Manager</w:t>
      </w:r>
      <w:r w:rsidRPr="00895288">
        <w:rPr>
          <w:rFonts w:ascii="Calibri" w:eastAsia="Times New Roman" w:hAnsi="Calibri" w:cs="Calibri"/>
          <w:sz w:val="28"/>
          <w:szCs w:val="28"/>
          <w:lang w:eastAsia="en-GB"/>
        </w:rPr>
        <w:t> </w:t>
      </w:r>
    </w:p>
    <w:p w14:paraId="420FE26B"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8"/>
          <w:szCs w:val="28"/>
          <w:lang w:eastAsia="en-GB"/>
        </w:rPr>
        <w:t> </w:t>
      </w:r>
    </w:p>
    <w:p w14:paraId="766DFE48" w14:textId="77777777" w:rsidR="00895288" w:rsidRPr="00895288" w:rsidRDefault="00895288" w:rsidP="00895288">
      <w:pPr>
        <w:spacing w:after="0" w:line="240" w:lineRule="auto"/>
        <w:ind w:left="2820" w:hanging="2820"/>
        <w:textAlignment w:val="baseline"/>
        <w:rPr>
          <w:rFonts w:ascii="Segoe UI" w:eastAsia="Times New Roman" w:hAnsi="Segoe UI" w:cs="Segoe UI"/>
          <w:sz w:val="18"/>
          <w:szCs w:val="18"/>
          <w:lang w:eastAsia="en-GB"/>
        </w:rPr>
      </w:pPr>
      <w:r w:rsidRPr="00895288">
        <w:rPr>
          <w:rFonts w:ascii="Calibri" w:eastAsia="Times New Roman" w:hAnsi="Calibri" w:cs="Calibri"/>
          <w:b/>
          <w:bCs/>
          <w:sz w:val="28"/>
          <w:szCs w:val="28"/>
          <w:lang w:eastAsia="en-GB"/>
        </w:rPr>
        <w:t>HOURLY RATE:</w:t>
      </w:r>
      <w:r w:rsidRPr="00895288">
        <w:rPr>
          <w:rFonts w:ascii="Calibri" w:eastAsia="Times New Roman" w:hAnsi="Calibri" w:cs="Calibri"/>
          <w:sz w:val="28"/>
          <w:szCs w:val="28"/>
          <w:lang w:eastAsia="en-GB"/>
        </w:rPr>
        <w:t xml:space="preserve"> </w:t>
      </w:r>
      <w:r>
        <w:rPr>
          <w:rFonts w:ascii="Calibri" w:eastAsia="Times New Roman" w:hAnsi="Calibri" w:cs="Calibri"/>
          <w:b/>
          <w:bCs/>
          <w:sz w:val="28"/>
          <w:szCs w:val="28"/>
          <w:lang w:eastAsia="en-GB"/>
        </w:rPr>
        <w:t>£12.21</w:t>
      </w:r>
    </w:p>
    <w:p w14:paraId="74C10112" w14:textId="77777777" w:rsidR="00895288" w:rsidRDefault="00895288" w:rsidP="00895288">
      <w:pPr>
        <w:pStyle w:val="NormalWeb"/>
        <w:shd w:val="clear" w:color="auto" w:fill="FFFFFF"/>
        <w:spacing w:before="0" w:beforeAutospacing="0" w:after="0" w:afterAutospacing="0"/>
        <w:rPr>
          <w:rFonts w:ascii="Arial" w:hAnsi="Arial" w:cs="Arial"/>
          <w:color w:val="222222"/>
          <w:sz w:val="23"/>
          <w:szCs w:val="23"/>
        </w:rPr>
      </w:pPr>
      <w:r w:rsidRPr="00895288">
        <w:rPr>
          <w:rFonts w:ascii="Calibri" w:hAnsi="Calibri" w:cs="Calibri"/>
          <w:b/>
          <w:bCs/>
          <w:sz w:val="28"/>
          <w:szCs w:val="28"/>
        </w:rPr>
        <w:t>HOURS:</w:t>
      </w:r>
      <w:r w:rsidRPr="00895288">
        <w:rPr>
          <w:rFonts w:ascii="Calibri" w:hAnsi="Calibri" w:cs="Calibri"/>
          <w:sz w:val="28"/>
          <w:szCs w:val="28"/>
        </w:rPr>
        <w:t xml:space="preserve"> </w:t>
      </w:r>
      <w:r>
        <w:rPr>
          <w:rFonts w:ascii="Arial" w:hAnsi="Arial" w:cs="Arial"/>
          <w:b/>
          <w:bCs/>
          <w:color w:val="222222"/>
          <w:sz w:val="23"/>
          <w:szCs w:val="23"/>
        </w:rPr>
        <w:t>Working Pattern - Shift 1:</w:t>
      </w:r>
      <w:r>
        <w:rPr>
          <w:rFonts w:ascii="Arial" w:hAnsi="Arial" w:cs="Arial"/>
          <w:color w:val="222222"/>
          <w:sz w:val="23"/>
          <w:szCs w:val="23"/>
        </w:rPr>
        <w:t xml:space="preserve"> 15.25 hours per week - Tuesday 8am and 6.30pm </w:t>
      </w:r>
    </w:p>
    <w:p w14:paraId="2B53058D" w14:textId="77777777" w:rsidR="00895288" w:rsidRDefault="00895288" w:rsidP="00895288">
      <w:pPr>
        <w:pStyle w:val="NormalWeb"/>
        <w:shd w:val="clear" w:color="auto" w:fill="FFFFFF"/>
        <w:spacing w:before="0" w:beforeAutospacing="0" w:after="0" w:afterAutospacing="0"/>
        <w:rPr>
          <w:rFonts w:ascii="Arial" w:hAnsi="Arial" w:cs="Arial"/>
          <w:color w:val="222222"/>
          <w:sz w:val="23"/>
          <w:szCs w:val="23"/>
        </w:rPr>
      </w:pPr>
      <w:r>
        <w:rPr>
          <w:rFonts w:ascii="Arial" w:hAnsi="Arial" w:cs="Arial"/>
          <w:color w:val="222222"/>
          <w:sz w:val="23"/>
          <w:szCs w:val="23"/>
        </w:rPr>
        <w:t xml:space="preserve">                                                     and Wednesday 8am – 1.15pm</w:t>
      </w:r>
    </w:p>
    <w:p w14:paraId="2B08CF5C" w14:textId="77777777" w:rsidR="00895288" w:rsidRDefault="00895288" w:rsidP="00895288">
      <w:pPr>
        <w:pStyle w:val="NormalWeb"/>
        <w:shd w:val="clear" w:color="auto" w:fill="FFFFFF"/>
        <w:spacing w:before="0" w:beforeAutospacing="0" w:after="0" w:afterAutospacing="0"/>
        <w:rPr>
          <w:rFonts w:ascii="Arial" w:hAnsi="Arial" w:cs="Arial"/>
          <w:color w:val="222222"/>
          <w:sz w:val="23"/>
          <w:szCs w:val="23"/>
        </w:rPr>
      </w:pPr>
    </w:p>
    <w:p w14:paraId="0C07CDCC" w14:textId="77777777" w:rsidR="00895288" w:rsidRDefault="00895288" w:rsidP="00895288">
      <w:pPr>
        <w:pStyle w:val="NormalWeb"/>
        <w:shd w:val="clear" w:color="auto" w:fill="FFFFFF"/>
        <w:spacing w:before="0" w:beforeAutospacing="0" w:after="0" w:afterAutospacing="0"/>
        <w:rPr>
          <w:rFonts w:ascii="Arial" w:hAnsi="Arial" w:cs="Arial"/>
          <w:color w:val="222222"/>
          <w:sz w:val="23"/>
          <w:szCs w:val="23"/>
        </w:rPr>
      </w:pPr>
      <w:r>
        <w:rPr>
          <w:rFonts w:ascii="Arial" w:hAnsi="Arial" w:cs="Arial"/>
          <w:b/>
          <w:bCs/>
          <w:color w:val="222222"/>
          <w:sz w:val="23"/>
          <w:szCs w:val="23"/>
        </w:rPr>
        <w:t xml:space="preserve">               Working Pattern - Shift 2:</w:t>
      </w:r>
      <w:r>
        <w:rPr>
          <w:rFonts w:ascii="Arial" w:hAnsi="Arial" w:cs="Arial"/>
          <w:color w:val="222222"/>
          <w:sz w:val="23"/>
          <w:szCs w:val="23"/>
        </w:rPr>
        <w:t xml:space="preserve"> 10 hours per week – Monday 1.30pm – 6.30pm </w:t>
      </w:r>
    </w:p>
    <w:p w14:paraId="226EC8A1" w14:textId="77777777" w:rsidR="00895288" w:rsidRDefault="00895288" w:rsidP="00895288">
      <w:pPr>
        <w:pStyle w:val="NormalWeb"/>
        <w:shd w:val="clear" w:color="auto" w:fill="FFFFFF"/>
        <w:spacing w:before="0" w:beforeAutospacing="0" w:after="0" w:afterAutospacing="0"/>
        <w:rPr>
          <w:rFonts w:ascii="Arial" w:hAnsi="Arial" w:cs="Arial"/>
          <w:color w:val="222222"/>
          <w:sz w:val="23"/>
          <w:szCs w:val="23"/>
        </w:rPr>
      </w:pPr>
      <w:r>
        <w:rPr>
          <w:rFonts w:ascii="Arial" w:hAnsi="Arial" w:cs="Arial"/>
          <w:color w:val="222222"/>
          <w:sz w:val="23"/>
          <w:szCs w:val="23"/>
        </w:rPr>
        <w:t xml:space="preserve">                                                     and Tuesday 8am – 1.15pm </w:t>
      </w:r>
    </w:p>
    <w:p w14:paraId="0F1380D6" w14:textId="77777777" w:rsidR="00895288" w:rsidRPr="00895288" w:rsidRDefault="00895288" w:rsidP="00895288">
      <w:pPr>
        <w:spacing w:after="0" w:line="240" w:lineRule="auto"/>
        <w:ind w:left="2835" w:hanging="2835"/>
        <w:textAlignment w:val="baseline"/>
        <w:rPr>
          <w:rFonts w:ascii="Segoe UI" w:eastAsia="Times New Roman" w:hAnsi="Segoe UI" w:cs="Segoe UI"/>
          <w:sz w:val="18"/>
          <w:szCs w:val="18"/>
          <w:lang w:eastAsia="en-GB"/>
        </w:rPr>
      </w:pPr>
    </w:p>
    <w:p w14:paraId="7A425BFE"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5ED01FB3"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b/>
          <w:bCs/>
          <w:sz w:val="24"/>
          <w:szCs w:val="24"/>
          <w:lang w:eastAsia="en-GB"/>
        </w:rPr>
        <w:t>Job summary:</w:t>
      </w:r>
      <w:r w:rsidRPr="00895288">
        <w:rPr>
          <w:rFonts w:ascii="Calibri" w:eastAsia="Times New Roman" w:hAnsi="Calibri" w:cs="Calibri"/>
          <w:sz w:val="24"/>
          <w:szCs w:val="24"/>
          <w:lang w:eastAsia="en-GB"/>
        </w:rPr>
        <w:t> </w:t>
      </w:r>
    </w:p>
    <w:p w14:paraId="715CFCC0"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17595314"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The purpose of the role is to: </w:t>
      </w:r>
    </w:p>
    <w:p w14:paraId="58D4ED85"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7BA8FD8D" w14:textId="77777777" w:rsidR="00895288" w:rsidRPr="00895288" w:rsidRDefault="00895288" w:rsidP="00895288">
      <w:pPr>
        <w:numPr>
          <w:ilvl w:val="0"/>
          <w:numId w:val="1"/>
        </w:numPr>
        <w:spacing w:after="0" w:line="240" w:lineRule="auto"/>
        <w:ind w:left="42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Offer general assistance to the practice</w:t>
      </w:r>
      <w:r>
        <w:rPr>
          <w:rFonts w:ascii="Calibri" w:eastAsia="Times New Roman" w:hAnsi="Calibri" w:cs="Calibri"/>
          <w:sz w:val="24"/>
          <w:szCs w:val="24"/>
          <w:lang w:eastAsia="en-GB"/>
        </w:rPr>
        <w:t xml:space="preserve"> reception</w:t>
      </w:r>
      <w:r w:rsidRPr="00895288">
        <w:rPr>
          <w:rFonts w:ascii="Calibri" w:eastAsia="Times New Roman" w:hAnsi="Calibri" w:cs="Calibri"/>
          <w:sz w:val="24"/>
          <w:szCs w:val="24"/>
          <w:lang w:eastAsia="en-GB"/>
        </w:rPr>
        <w:t xml:space="preserve"> team and project a positive and friendly image to patients and other visitors, either in person or via the telephone </w:t>
      </w:r>
    </w:p>
    <w:p w14:paraId="1D13FC31" w14:textId="77777777" w:rsidR="00895288" w:rsidRPr="00895288" w:rsidRDefault="00895288" w:rsidP="00895288">
      <w:pPr>
        <w:numPr>
          <w:ilvl w:val="0"/>
          <w:numId w:val="2"/>
        </w:numPr>
        <w:spacing w:after="0" w:line="240" w:lineRule="auto"/>
        <w:ind w:left="42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Receive, assist and direct patients in accessing the appropriate service or healthcare professional in a courteous, efficient and effective way </w:t>
      </w:r>
    </w:p>
    <w:p w14:paraId="22BEA1EB" w14:textId="77777777" w:rsidR="00895288" w:rsidRPr="00895288" w:rsidRDefault="00895288" w:rsidP="00895288">
      <w:pPr>
        <w:numPr>
          <w:ilvl w:val="0"/>
          <w:numId w:val="3"/>
        </w:numPr>
        <w:spacing w:after="0" w:line="240" w:lineRule="auto"/>
        <w:ind w:left="42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Undertake a variety of administrative duties to assis</w:t>
      </w:r>
      <w:r>
        <w:rPr>
          <w:rFonts w:ascii="Calibri" w:eastAsia="Times New Roman" w:hAnsi="Calibri" w:cs="Calibri"/>
          <w:sz w:val="24"/>
          <w:szCs w:val="24"/>
          <w:lang w:eastAsia="en-GB"/>
        </w:rPr>
        <w:t>t in the smooth running of the reception team</w:t>
      </w:r>
      <w:r w:rsidRPr="00895288">
        <w:rPr>
          <w:rFonts w:ascii="Calibri" w:eastAsia="Times New Roman" w:hAnsi="Calibri" w:cs="Calibri"/>
          <w:sz w:val="24"/>
          <w:szCs w:val="24"/>
          <w:lang w:eastAsia="en-GB"/>
        </w:rPr>
        <w:t xml:space="preserve">, including the provision of clerical support to clinical staff </w:t>
      </w:r>
      <w:r>
        <w:rPr>
          <w:rFonts w:ascii="Calibri" w:eastAsia="Times New Roman" w:hAnsi="Calibri" w:cs="Calibri"/>
          <w:sz w:val="24"/>
          <w:szCs w:val="24"/>
          <w:lang w:eastAsia="en-GB"/>
        </w:rPr>
        <w:t xml:space="preserve">triaging </w:t>
      </w:r>
      <w:r w:rsidRPr="00895288">
        <w:rPr>
          <w:rFonts w:ascii="Calibri" w:eastAsia="Times New Roman" w:hAnsi="Calibri" w:cs="Calibri"/>
          <w:sz w:val="24"/>
          <w:szCs w:val="24"/>
          <w:lang w:eastAsia="en-GB"/>
        </w:rPr>
        <w:t>a</w:t>
      </w:r>
      <w:r>
        <w:rPr>
          <w:rFonts w:ascii="Calibri" w:eastAsia="Times New Roman" w:hAnsi="Calibri" w:cs="Calibri"/>
          <w:sz w:val="24"/>
          <w:szCs w:val="24"/>
          <w:lang w:eastAsia="en-GB"/>
        </w:rPr>
        <w:t>nd other members of the reception</w:t>
      </w:r>
      <w:r w:rsidRPr="00895288">
        <w:rPr>
          <w:rFonts w:ascii="Calibri" w:eastAsia="Times New Roman" w:hAnsi="Calibri" w:cs="Calibri"/>
          <w:sz w:val="24"/>
          <w:szCs w:val="24"/>
          <w:lang w:eastAsia="en-GB"/>
        </w:rPr>
        <w:t xml:space="preserve"> team. </w:t>
      </w:r>
    </w:p>
    <w:p w14:paraId="06567E1B" w14:textId="77777777" w:rsidR="00895288" w:rsidRPr="00895288" w:rsidRDefault="00895288" w:rsidP="00895288">
      <w:pPr>
        <w:numPr>
          <w:ilvl w:val="0"/>
          <w:numId w:val="4"/>
        </w:numPr>
        <w:spacing w:after="0" w:line="240" w:lineRule="auto"/>
        <w:ind w:left="42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Facilitate effective communication between patients, members of the primary health care team, secondary care and other associated healthcare agencies</w:t>
      </w:r>
      <w:r>
        <w:rPr>
          <w:rFonts w:ascii="Calibri" w:eastAsia="Times New Roman" w:hAnsi="Calibri" w:cs="Calibri"/>
          <w:sz w:val="24"/>
          <w:szCs w:val="24"/>
          <w:lang w:eastAsia="en-GB"/>
        </w:rPr>
        <w:t>.</w:t>
      </w:r>
      <w:r w:rsidRPr="00895288">
        <w:rPr>
          <w:rFonts w:ascii="Calibri" w:eastAsia="Times New Roman" w:hAnsi="Calibri" w:cs="Calibri"/>
          <w:sz w:val="24"/>
          <w:szCs w:val="24"/>
          <w:lang w:eastAsia="en-GB"/>
        </w:rPr>
        <w:t> </w:t>
      </w:r>
    </w:p>
    <w:p w14:paraId="3F307B18"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41EF24C8"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b/>
          <w:bCs/>
          <w:sz w:val="24"/>
          <w:szCs w:val="24"/>
          <w:lang w:eastAsia="en-GB"/>
        </w:rPr>
        <w:t>Duties and responsibilities:</w:t>
      </w:r>
      <w:r w:rsidRPr="00895288">
        <w:rPr>
          <w:rFonts w:ascii="Calibri" w:eastAsia="Times New Roman" w:hAnsi="Calibri" w:cs="Calibri"/>
          <w:sz w:val="24"/>
          <w:szCs w:val="24"/>
          <w:lang w:eastAsia="en-GB"/>
        </w:rPr>
        <w:t> </w:t>
      </w:r>
    </w:p>
    <w:p w14:paraId="0E62D710"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xml:space="preserve">The duties and responsibilities to be undertaken by members of the practice </w:t>
      </w:r>
      <w:r>
        <w:rPr>
          <w:rFonts w:ascii="Calibri" w:eastAsia="Times New Roman" w:hAnsi="Calibri" w:cs="Calibri"/>
          <w:sz w:val="24"/>
          <w:szCs w:val="24"/>
          <w:lang w:eastAsia="en-GB"/>
        </w:rPr>
        <w:t>reception</w:t>
      </w:r>
      <w:r w:rsidRPr="00895288">
        <w:rPr>
          <w:rFonts w:ascii="Calibri" w:eastAsia="Times New Roman" w:hAnsi="Calibri" w:cs="Calibri"/>
          <w:sz w:val="24"/>
          <w:szCs w:val="24"/>
          <w:lang w:eastAsia="en-GB"/>
        </w:rPr>
        <w:t xml:space="preserve"> team may include any or all of the items in the following list.  Duties may be varied from time to time under the direction of the </w:t>
      </w:r>
      <w:r>
        <w:rPr>
          <w:rFonts w:ascii="Calibri" w:eastAsia="Times New Roman" w:hAnsi="Calibri" w:cs="Calibri"/>
          <w:sz w:val="24"/>
          <w:szCs w:val="24"/>
          <w:lang w:eastAsia="en-GB"/>
        </w:rPr>
        <w:t xml:space="preserve">Lead </w:t>
      </w:r>
      <w:r w:rsidRPr="00895288">
        <w:rPr>
          <w:rFonts w:ascii="Calibri" w:eastAsia="Times New Roman" w:hAnsi="Calibri" w:cs="Calibri"/>
          <w:sz w:val="24"/>
          <w:szCs w:val="24"/>
          <w:lang w:eastAsia="en-GB"/>
        </w:rPr>
        <w:t>receptionist/practice manager, dependent on current and evolving practice workload and staffing levels: </w:t>
      </w:r>
    </w:p>
    <w:p w14:paraId="00E14274"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5CBF141C" w14:textId="77777777" w:rsidR="00895288" w:rsidRPr="00895288" w:rsidRDefault="00895288" w:rsidP="00895288">
      <w:pPr>
        <w:numPr>
          <w:ilvl w:val="0"/>
          <w:numId w:val="5"/>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Opening up/locking up of practice premises and maintaining security in accordance with practice protocols </w:t>
      </w:r>
    </w:p>
    <w:p w14:paraId="29736A50" w14:textId="77777777" w:rsidR="00895288" w:rsidRPr="00895288" w:rsidRDefault="00895288" w:rsidP="00895288">
      <w:pPr>
        <w:numPr>
          <w:ilvl w:val="0"/>
          <w:numId w:val="6"/>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Maintaining and monitoring the practice appointments system </w:t>
      </w:r>
    </w:p>
    <w:p w14:paraId="4BC252D5" w14:textId="77777777" w:rsidR="00895288" w:rsidRPr="00895288" w:rsidRDefault="00895288" w:rsidP="00895288">
      <w:pPr>
        <w:numPr>
          <w:ilvl w:val="0"/>
          <w:numId w:val="7"/>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Processing personal and telephone requests for appointments, visits and telephone consultations, and ensuring callers are directed to the appropriate healthcare professional</w:t>
      </w:r>
      <w:r>
        <w:rPr>
          <w:rFonts w:ascii="Calibri" w:eastAsia="Times New Roman" w:hAnsi="Calibri" w:cs="Calibri"/>
          <w:color w:val="333333"/>
          <w:sz w:val="24"/>
          <w:szCs w:val="24"/>
          <w:lang w:eastAsia="en-GB"/>
        </w:rPr>
        <w:t>, assistin</w:t>
      </w:r>
      <w:r w:rsidR="00430939">
        <w:rPr>
          <w:rFonts w:ascii="Calibri" w:eastAsia="Times New Roman" w:hAnsi="Calibri" w:cs="Calibri"/>
          <w:color w:val="333333"/>
          <w:sz w:val="24"/>
          <w:szCs w:val="24"/>
          <w:lang w:eastAsia="en-GB"/>
        </w:rPr>
        <w:t>g patients on how to use the online consultation tool.</w:t>
      </w:r>
    </w:p>
    <w:p w14:paraId="78F09210" w14:textId="77777777" w:rsidR="00895288" w:rsidRPr="00895288" w:rsidRDefault="00895288" w:rsidP="00895288">
      <w:pPr>
        <w:numPr>
          <w:ilvl w:val="0"/>
          <w:numId w:val="9"/>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Taking messages and passing on information </w:t>
      </w:r>
    </w:p>
    <w:p w14:paraId="4020641A" w14:textId="77777777" w:rsidR="00895288" w:rsidRPr="00895288" w:rsidRDefault="00895288" w:rsidP="00895288">
      <w:pPr>
        <w:numPr>
          <w:ilvl w:val="0"/>
          <w:numId w:val="10"/>
        </w:numPr>
        <w:spacing w:after="0" w:line="240" w:lineRule="auto"/>
        <w:ind w:left="360" w:firstLine="0"/>
        <w:textAlignment w:val="baseline"/>
        <w:rPr>
          <w:rFonts w:ascii="Calibri" w:eastAsia="Times New Roman" w:hAnsi="Calibri" w:cs="Calibri"/>
          <w:sz w:val="24"/>
          <w:szCs w:val="24"/>
          <w:lang w:eastAsia="en-GB"/>
        </w:rPr>
      </w:pPr>
      <w:r>
        <w:rPr>
          <w:rFonts w:ascii="Calibri" w:eastAsia="Times New Roman" w:hAnsi="Calibri" w:cs="Calibri"/>
          <w:color w:val="333333"/>
          <w:sz w:val="24"/>
          <w:szCs w:val="24"/>
          <w:lang w:eastAsia="en-GB"/>
        </w:rPr>
        <w:t>Completing admin tasks sent to the reception team</w:t>
      </w:r>
      <w:r w:rsidRPr="00895288">
        <w:rPr>
          <w:rFonts w:ascii="Comic Sans MS" w:eastAsia="Times New Roman" w:hAnsi="Comic Sans MS" w:cs="Calibri"/>
          <w:lang w:eastAsia="en-GB"/>
        </w:rPr>
        <w:t>  </w:t>
      </w:r>
    </w:p>
    <w:p w14:paraId="35AD0FB0" w14:textId="77777777" w:rsidR="00895288" w:rsidRPr="00895288" w:rsidRDefault="00430939" w:rsidP="00895288">
      <w:pPr>
        <w:numPr>
          <w:ilvl w:val="0"/>
          <w:numId w:val="13"/>
        </w:numPr>
        <w:spacing w:after="0" w:line="240" w:lineRule="auto"/>
        <w:ind w:left="360" w:firstLine="0"/>
        <w:textAlignment w:val="baseline"/>
        <w:rPr>
          <w:rFonts w:ascii="Calibri" w:eastAsia="Times New Roman" w:hAnsi="Calibri" w:cs="Calibri"/>
          <w:sz w:val="24"/>
          <w:szCs w:val="24"/>
          <w:lang w:eastAsia="en-GB"/>
        </w:rPr>
      </w:pPr>
      <w:r>
        <w:rPr>
          <w:rFonts w:ascii="Calibri" w:eastAsia="Times New Roman" w:hAnsi="Calibri" w:cs="Calibri"/>
          <w:color w:val="333333"/>
          <w:sz w:val="24"/>
          <w:szCs w:val="24"/>
          <w:lang w:eastAsia="en-GB"/>
        </w:rPr>
        <w:t>Dealing with prescription requests</w:t>
      </w:r>
      <w:r w:rsidR="00895288" w:rsidRPr="00895288">
        <w:rPr>
          <w:rFonts w:ascii="Calibri" w:eastAsia="Times New Roman" w:hAnsi="Calibri" w:cs="Calibri"/>
          <w:color w:val="333333"/>
          <w:sz w:val="24"/>
          <w:szCs w:val="24"/>
          <w:lang w:eastAsia="en-GB"/>
        </w:rPr>
        <w:t xml:space="preserve"> in accordance with practice guidelines </w:t>
      </w:r>
    </w:p>
    <w:p w14:paraId="4B3FAF66" w14:textId="77777777" w:rsidR="00895288" w:rsidRPr="00895288" w:rsidRDefault="00895288" w:rsidP="00895288">
      <w:pPr>
        <w:numPr>
          <w:ilvl w:val="0"/>
          <w:numId w:val="14"/>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Computer data entry/data allocation and collation; processing and recording information in accordance with practice procedures </w:t>
      </w:r>
    </w:p>
    <w:p w14:paraId="6538BB70" w14:textId="77777777" w:rsidR="00895288" w:rsidRPr="00895288" w:rsidRDefault="00895288" w:rsidP="00895288">
      <w:pPr>
        <w:numPr>
          <w:ilvl w:val="0"/>
          <w:numId w:val="15"/>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lastRenderedPageBreak/>
        <w:t>Initiating contact with and responding to requests from patients, other team member and associated healthcare agencies and providers  </w:t>
      </w:r>
    </w:p>
    <w:p w14:paraId="4C7B9A4B" w14:textId="77777777" w:rsidR="00895288" w:rsidRPr="00895288" w:rsidRDefault="00895288" w:rsidP="00895288">
      <w:pPr>
        <w:numPr>
          <w:ilvl w:val="0"/>
          <w:numId w:val="21"/>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Keeping the reception area, notice-boards and leaflet dispensers tidy and free from obstructions and clutter </w:t>
      </w:r>
    </w:p>
    <w:p w14:paraId="3CDB0A96"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3A31E014" w14:textId="77777777" w:rsidR="00895288" w:rsidRDefault="00895288" w:rsidP="00895288">
      <w:pPr>
        <w:spacing w:after="0" w:line="240" w:lineRule="auto"/>
        <w:textAlignment w:val="baseline"/>
        <w:rPr>
          <w:rFonts w:ascii="Calibri" w:eastAsia="Times New Roman" w:hAnsi="Calibri" w:cs="Calibri"/>
          <w:sz w:val="24"/>
          <w:szCs w:val="24"/>
          <w:lang w:eastAsia="en-GB"/>
        </w:rPr>
      </w:pPr>
      <w:r w:rsidRPr="00895288">
        <w:rPr>
          <w:rFonts w:ascii="Calibri" w:eastAsia="Times New Roman" w:hAnsi="Calibri" w:cs="Calibri"/>
          <w:b/>
          <w:bCs/>
          <w:sz w:val="24"/>
          <w:szCs w:val="24"/>
          <w:lang w:eastAsia="en-GB"/>
        </w:rPr>
        <w:t>Confidentiality:</w:t>
      </w:r>
      <w:r w:rsidRPr="00895288">
        <w:rPr>
          <w:rFonts w:ascii="Calibri" w:eastAsia="Times New Roman" w:hAnsi="Calibri" w:cs="Calibri"/>
          <w:sz w:val="24"/>
          <w:szCs w:val="24"/>
          <w:lang w:eastAsia="en-GB"/>
        </w:rPr>
        <w:t> </w:t>
      </w:r>
    </w:p>
    <w:p w14:paraId="266E32F6" w14:textId="77777777" w:rsidR="002B3D24" w:rsidRPr="00895288" w:rsidRDefault="002B3D24" w:rsidP="00895288">
      <w:pPr>
        <w:spacing w:after="0" w:line="240" w:lineRule="auto"/>
        <w:textAlignment w:val="baseline"/>
        <w:rPr>
          <w:rFonts w:ascii="Segoe UI" w:eastAsia="Times New Roman" w:hAnsi="Segoe UI" w:cs="Segoe UI"/>
          <w:sz w:val="18"/>
          <w:szCs w:val="18"/>
          <w:lang w:eastAsia="en-GB"/>
        </w:rPr>
      </w:pPr>
    </w:p>
    <w:p w14:paraId="6CA5DD15" w14:textId="77777777" w:rsidR="00895288" w:rsidRPr="00895288" w:rsidRDefault="00895288" w:rsidP="00895288">
      <w:pPr>
        <w:numPr>
          <w:ilvl w:val="0"/>
          <w:numId w:val="22"/>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In the course of seeking treatment, patients entrust us with, or allow us to gather, sensitive information in relation to their health and other matters.   They do so in confidence and have the right to expect that staff will respect their privacy and act appropriately </w:t>
      </w:r>
    </w:p>
    <w:p w14:paraId="321F670A" w14:textId="77777777" w:rsidR="00895288" w:rsidRPr="00895288" w:rsidRDefault="00895288" w:rsidP="00895288">
      <w:pPr>
        <w:numPr>
          <w:ilvl w:val="0"/>
          <w:numId w:val="23"/>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 xml:space="preserve">In the performance of the duties outlined in this job description, the post-holder may have access to confidential information relating to patients and their </w:t>
      </w:r>
      <w:proofErr w:type="spellStart"/>
      <w:r w:rsidRPr="00895288">
        <w:rPr>
          <w:rFonts w:ascii="Calibri" w:eastAsia="Times New Roman" w:hAnsi="Calibri" w:cs="Calibri"/>
          <w:color w:val="333333"/>
          <w:sz w:val="24"/>
          <w:szCs w:val="24"/>
          <w:lang w:eastAsia="en-GB"/>
        </w:rPr>
        <w:t>carers</w:t>
      </w:r>
      <w:proofErr w:type="spellEnd"/>
      <w:r w:rsidRPr="00895288">
        <w:rPr>
          <w:rFonts w:ascii="Calibri" w:eastAsia="Times New Roman" w:hAnsi="Calibri" w:cs="Calibri"/>
          <w:color w:val="333333"/>
          <w:sz w:val="24"/>
          <w:szCs w:val="24"/>
          <w:lang w:eastAsia="en-GB"/>
        </w:rPr>
        <w:t>, practice staff and other healthcare workers.  They may also have access to information relating to the practice as a business organisation.  All such information from any source is to be regarded as strictly confidential </w:t>
      </w:r>
    </w:p>
    <w:p w14:paraId="79C0C093" w14:textId="77777777" w:rsidR="00895288" w:rsidRPr="00895288" w:rsidRDefault="00895288" w:rsidP="00895288">
      <w:pPr>
        <w:numPr>
          <w:ilvl w:val="0"/>
          <w:numId w:val="24"/>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 </w:t>
      </w:r>
    </w:p>
    <w:p w14:paraId="72A8AE5A" w14:textId="77777777" w:rsidR="00895288" w:rsidRPr="00895288" w:rsidRDefault="00895288" w:rsidP="00895288">
      <w:pPr>
        <w:spacing w:after="0" w:line="240" w:lineRule="auto"/>
        <w:ind w:left="720"/>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4C35A2B6"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b/>
          <w:bCs/>
          <w:sz w:val="24"/>
          <w:szCs w:val="24"/>
          <w:lang w:eastAsia="en-GB"/>
        </w:rPr>
        <w:t>Health &amp; safety:</w:t>
      </w:r>
      <w:r w:rsidRPr="00895288">
        <w:rPr>
          <w:rFonts w:ascii="Calibri" w:eastAsia="Times New Roman" w:hAnsi="Calibri" w:cs="Calibri"/>
          <w:sz w:val="24"/>
          <w:szCs w:val="24"/>
          <w:lang w:eastAsia="en-GB"/>
        </w:rPr>
        <w:t> </w:t>
      </w:r>
    </w:p>
    <w:p w14:paraId="40B00F3C"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color w:val="333333"/>
          <w:sz w:val="24"/>
          <w:szCs w:val="24"/>
          <w:lang w:eastAsia="en-GB"/>
        </w:rPr>
        <w:t>The post-holder will assist in promoting and maintaining their own and others’ health, safety and security as defined in the practice health &amp; safety policy, the practice health &amp; safety manual, and the practice infection control policy and published procedures. This will include: </w:t>
      </w:r>
    </w:p>
    <w:p w14:paraId="3D4558F3" w14:textId="77777777" w:rsidR="00895288" w:rsidRPr="00895288" w:rsidRDefault="00895288" w:rsidP="00895288">
      <w:pPr>
        <w:spacing w:after="0" w:line="240" w:lineRule="auto"/>
        <w:ind w:left="360"/>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28722830" w14:textId="77777777" w:rsidR="00895288" w:rsidRPr="00895288" w:rsidRDefault="00895288" w:rsidP="00895288">
      <w:pPr>
        <w:numPr>
          <w:ilvl w:val="0"/>
          <w:numId w:val="25"/>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Using personal security systems within the workplace according to practice guidelines </w:t>
      </w:r>
    </w:p>
    <w:p w14:paraId="3E7C7EF9" w14:textId="77777777" w:rsidR="00895288" w:rsidRPr="00895288" w:rsidRDefault="00895288" w:rsidP="00895288">
      <w:pPr>
        <w:numPr>
          <w:ilvl w:val="0"/>
          <w:numId w:val="26"/>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Identifying the risks involved in work activities and undertaking such activities in a way that manages those risks </w:t>
      </w:r>
    </w:p>
    <w:p w14:paraId="491FDF83" w14:textId="77777777" w:rsidR="00895288" w:rsidRPr="00895288" w:rsidRDefault="00895288" w:rsidP="00895288">
      <w:pPr>
        <w:numPr>
          <w:ilvl w:val="0"/>
          <w:numId w:val="27"/>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Making effective use of training to update knowledge and skills </w:t>
      </w:r>
    </w:p>
    <w:p w14:paraId="66CE8240" w14:textId="77777777" w:rsidR="00895288" w:rsidRPr="00895288" w:rsidRDefault="00895288" w:rsidP="00895288">
      <w:pPr>
        <w:numPr>
          <w:ilvl w:val="0"/>
          <w:numId w:val="28"/>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Using appropriate infection control procedures, maintaining work areas in a tidy and safe way, free from hazards </w:t>
      </w:r>
    </w:p>
    <w:p w14:paraId="1B67AD0A" w14:textId="77777777" w:rsidR="00895288" w:rsidRPr="00895288" w:rsidRDefault="00895288" w:rsidP="00895288">
      <w:pPr>
        <w:numPr>
          <w:ilvl w:val="0"/>
          <w:numId w:val="29"/>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Actively reporting health and safety hazards and infection hazards immediately when recognised </w:t>
      </w:r>
    </w:p>
    <w:p w14:paraId="73661FA9" w14:textId="77777777" w:rsidR="00895288" w:rsidRPr="00895288" w:rsidRDefault="00895288" w:rsidP="00895288">
      <w:pPr>
        <w:numPr>
          <w:ilvl w:val="0"/>
          <w:numId w:val="30"/>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Keeping own work areas and general/patient areas generally clean, assisting in the maintenance of general standards of cleanliness consistent with the scope of the job holder’s role  </w:t>
      </w:r>
    </w:p>
    <w:p w14:paraId="2FD99E17" w14:textId="77777777" w:rsidR="00895288" w:rsidRPr="00895288" w:rsidRDefault="00895288" w:rsidP="00895288">
      <w:pPr>
        <w:numPr>
          <w:ilvl w:val="0"/>
          <w:numId w:val="31"/>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Undertaking periodic infection control training (minimum annually) </w:t>
      </w:r>
    </w:p>
    <w:p w14:paraId="4A92B065" w14:textId="77777777" w:rsidR="00895288" w:rsidRPr="00895288" w:rsidRDefault="00895288" w:rsidP="00895288">
      <w:pPr>
        <w:numPr>
          <w:ilvl w:val="0"/>
          <w:numId w:val="32"/>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Reporting potential risks identified </w:t>
      </w:r>
    </w:p>
    <w:p w14:paraId="7885FCF0" w14:textId="77777777" w:rsidR="00895288" w:rsidRPr="00895288" w:rsidRDefault="00895288" w:rsidP="00895288">
      <w:pPr>
        <w:numPr>
          <w:ilvl w:val="0"/>
          <w:numId w:val="33"/>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color w:val="333333"/>
          <w:sz w:val="24"/>
          <w:szCs w:val="24"/>
          <w:lang w:eastAsia="en-GB"/>
        </w:rPr>
        <w:t>Demonstrate due regard for safeguarding and promoting the welfare of children. </w:t>
      </w:r>
    </w:p>
    <w:p w14:paraId="474572C1"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4E5041C9"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b/>
          <w:bCs/>
          <w:sz w:val="24"/>
          <w:szCs w:val="24"/>
          <w:lang w:eastAsia="en-GB"/>
        </w:rPr>
        <w:t>Equality and diversity:</w:t>
      </w:r>
      <w:r w:rsidRPr="00895288">
        <w:rPr>
          <w:rFonts w:ascii="Calibri" w:eastAsia="Times New Roman" w:hAnsi="Calibri" w:cs="Calibri"/>
          <w:sz w:val="24"/>
          <w:szCs w:val="24"/>
          <w:lang w:eastAsia="en-GB"/>
        </w:rPr>
        <w:t> </w:t>
      </w:r>
    </w:p>
    <w:p w14:paraId="77F89688"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color w:val="333333"/>
          <w:sz w:val="24"/>
          <w:szCs w:val="24"/>
          <w:lang w:eastAsia="en-GB"/>
        </w:rPr>
        <w:t>The</w:t>
      </w:r>
      <w:r w:rsidRPr="00895288">
        <w:rPr>
          <w:rFonts w:ascii="Calibri" w:eastAsia="Times New Roman" w:hAnsi="Calibri" w:cs="Calibri"/>
          <w:sz w:val="24"/>
          <w:szCs w:val="24"/>
          <w:lang w:eastAsia="en-GB"/>
        </w:rPr>
        <w:t xml:space="preserve"> post-holder will support the equality, diversity and rights of patients, carers and colleagues, to include: </w:t>
      </w:r>
    </w:p>
    <w:p w14:paraId="16B3C96F" w14:textId="77777777" w:rsidR="00895288" w:rsidRPr="00895288" w:rsidRDefault="00895288" w:rsidP="00895288">
      <w:pPr>
        <w:numPr>
          <w:ilvl w:val="0"/>
          <w:numId w:val="34"/>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lastRenderedPageBreak/>
        <w:t>Acting in a way that recognises the importance of people’s rights, interpreting them in a way that is consistent with practice procedures and policies, and current legislation </w:t>
      </w:r>
    </w:p>
    <w:p w14:paraId="0A435BB4" w14:textId="77777777" w:rsidR="00895288" w:rsidRPr="00895288" w:rsidRDefault="00895288" w:rsidP="00895288">
      <w:pPr>
        <w:numPr>
          <w:ilvl w:val="0"/>
          <w:numId w:val="35"/>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Respecting the privacy, dignity, needs and beliefs of patients, carers and colleagues </w:t>
      </w:r>
    </w:p>
    <w:p w14:paraId="5521BA97" w14:textId="77777777" w:rsidR="00895288" w:rsidRPr="00895288" w:rsidRDefault="00895288" w:rsidP="00895288">
      <w:pPr>
        <w:numPr>
          <w:ilvl w:val="0"/>
          <w:numId w:val="36"/>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Behaving in a manner that is welcoming to and of the individual, is non-judgmental and respects their circumstances, feelings priorities and rights. </w:t>
      </w:r>
    </w:p>
    <w:p w14:paraId="0A002786"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42F8EC0A"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b/>
          <w:bCs/>
          <w:sz w:val="24"/>
          <w:szCs w:val="24"/>
          <w:lang w:eastAsia="en-GB"/>
        </w:rPr>
        <w:t>Personal/professional development:</w:t>
      </w:r>
      <w:r w:rsidRPr="00895288">
        <w:rPr>
          <w:rFonts w:ascii="Calibri" w:eastAsia="Times New Roman" w:hAnsi="Calibri" w:cs="Calibri"/>
          <w:sz w:val="24"/>
          <w:szCs w:val="24"/>
          <w:lang w:eastAsia="en-GB"/>
        </w:rPr>
        <w:t> </w:t>
      </w:r>
    </w:p>
    <w:p w14:paraId="6284037D"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The post-holder will participate in any training programme implemented by the practice as part of this employment, with such training to include: </w:t>
      </w:r>
    </w:p>
    <w:p w14:paraId="7D86B3AA" w14:textId="77777777" w:rsidR="00895288" w:rsidRPr="00895288" w:rsidRDefault="00895288" w:rsidP="00895288">
      <w:pPr>
        <w:numPr>
          <w:ilvl w:val="0"/>
          <w:numId w:val="37"/>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Participation in an annual individual performance review, including taking responsibility for maintaining a record of own personal and/or professional development </w:t>
      </w:r>
    </w:p>
    <w:p w14:paraId="33A7781F" w14:textId="77777777" w:rsidR="00895288" w:rsidRPr="00895288" w:rsidRDefault="00895288" w:rsidP="00895288">
      <w:pPr>
        <w:numPr>
          <w:ilvl w:val="0"/>
          <w:numId w:val="38"/>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Taking responsibility for own development, learning and performance and demonstrating skills and activities to others who are undertaking similar work </w:t>
      </w:r>
    </w:p>
    <w:p w14:paraId="3AB7FE60"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3FA67CCC"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b/>
          <w:bCs/>
          <w:sz w:val="24"/>
          <w:szCs w:val="24"/>
          <w:lang w:eastAsia="en-GB"/>
        </w:rPr>
        <w:t>Quality:</w:t>
      </w:r>
      <w:r w:rsidRPr="00895288">
        <w:rPr>
          <w:rFonts w:ascii="Calibri" w:eastAsia="Times New Roman" w:hAnsi="Calibri" w:cs="Calibri"/>
          <w:sz w:val="24"/>
          <w:szCs w:val="24"/>
          <w:lang w:eastAsia="en-GB"/>
        </w:rPr>
        <w:t> </w:t>
      </w:r>
    </w:p>
    <w:p w14:paraId="710E625E"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The post-holder will strive to maintain quality within the practice, and will: </w:t>
      </w:r>
    </w:p>
    <w:p w14:paraId="4FE09C32" w14:textId="77777777" w:rsidR="00895288" w:rsidRPr="00895288" w:rsidRDefault="00895288" w:rsidP="00895288">
      <w:pPr>
        <w:numPr>
          <w:ilvl w:val="0"/>
          <w:numId w:val="39"/>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Alert other team members to issues of quality and risk </w:t>
      </w:r>
    </w:p>
    <w:p w14:paraId="76D5014D" w14:textId="77777777" w:rsidR="00895288" w:rsidRPr="00895288" w:rsidRDefault="00895288" w:rsidP="00895288">
      <w:pPr>
        <w:numPr>
          <w:ilvl w:val="0"/>
          <w:numId w:val="40"/>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Assess own performance and take accountability for own actions, either directly or under supervision </w:t>
      </w:r>
    </w:p>
    <w:p w14:paraId="649FF0B0" w14:textId="77777777" w:rsidR="00895288" w:rsidRPr="00895288" w:rsidRDefault="00895288" w:rsidP="00895288">
      <w:pPr>
        <w:numPr>
          <w:ilvl w:val="0"/>
          <w:numId w:val="41"/>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Contribute to the effectiveness of the team by reflecting on own and team activities and making suggestions on ways to improve and enhance the team’s performance </w:t>
      </w:r>
    </w:p>
    <w:p w14:paraId="66E18ABE" w14:textId="77777777" w:rsidR="00895288" w:rsidRPr="00895288" w:rsidRDefault="00895288" w:rsidP="00895288">
      <w:pPr>
        <w:numPr>
          <w:ilvl w:val="0"/>
          <w:numId w:val="42"/>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 xml:space="preserve">Work effectively with individuals in other agencies to meet </w:t>
      </w:r>
      <w:proofErr w:type="spellStart"/>
      <w:r w:rsidRPr="00895288">
        <w:rPr>
          <w:rFonts w:ascii="Calibri" w:eastAsia="Times New Roman" w:hAnsi="Calibri" w:cs="Calibri"/>
          <w:sz w:val="24"/>
          <w:szCs w:val="24"/>
          <w:lang w:eastAsia="en-GB"/>
        </w:rPr>
        <w:t>patients</w:t>
      </w:r>
      <w:proofErr w:type="spellEnd"/>
      <w:r w:rsidRPr="00895288">
        <w:rPr>
          <w:rFonts w:ascii="Calibri" w:eastAsia="Times New Roman" w:hAnsi="Calibri" w:cs="Calibri"/>
          <w:sz w:val="24"/>
          <w:szCs w:val="24"/>
          <w:lang w:eastAsia="en-GB"/>
        </w:rPr>
        <w:t xml:space="preserve"> needs </w:t>
      </w:r>
    </w:p>
    <w:p w14:paraId="7594900F" w14:textId="77777777" w:rsidR="00895288" w:rsidRPr="00895288" w:rsidRDefault="00895288" w:rsidP="00895288">
      <w:pPr>
        <w:numPr>
          <w:ilvl w:val="0"/>
          <w:numId w:val="43"/>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Effectively manage own time, workload and resources </w:t>
      </w:r>
    </w:p>
    <w:p w14:paraId="5F678503"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21669DC8"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78BFC563"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b/>
          <w:bCs/>
          <w:sz w:val="24"/>
          <w:szCs w:val="24"/>
          <w:lang w:eastAsia="en-GB"/>
        </w:rPr>
        <w:t>Communication:</w:t>
      </w:r>
      <w:r w:rsidRPr="00895288">
        <w:rPr>
          <w:rFonts w:ascii="Calibri" w:eastAsia="Times New Roman" w:hAnsi="Calibri" w:cs="Calibri"/>
          <w:sz w:val="24"/>
          <w:szCs w:val="24"/>
          <w:lang w:eastAsia="en-GB"/>
        </w:rPr>
        <w:t> </w:t>
      </w:r>
    </w:p>
    <w:p w14:paraId="70046EF5"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The post-holder should recognise the importance of effective communication within the team and will strive to: </w:t>
      </w:r>
    </w:p>
    <w:p w14:paraId="7521A0EA" w14:textId="77777777" w:rsidR="00895288" w:rsidRPr="00895288" w:rsidRDefault="00895288" w:rsidP="00895288">
      <w:pPr>
        <w:numPr>
          <w:ilvl w:val="0"/>
          <w:numId w:val="44"/>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Communicate effectively with other team members </w:t>
      </w:r>
    </w:p>
    <w:p w14:paraId="26273136" w14:textId="77777777" w:rsidR="00895288" w:rsidRPr="00895288" w:rsidRDefault="00895288" w:rsidP="00895288">
      <w:pPr>
        <w:numPr>
          <w:ilvl w:val="0"/>
          <w:numId w:val="45"/>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Communicate effectively with patients and carers </w:t>
      </w:r>
    </w:p>
    <w:p w14:paraId="4897B65D" w14:textId="77777777" w:rsidR="00895288" w:rsidRPr="00895288" w:rsidRDefault="00895288" w:rsidP="00895288">
      <w:pPr>
        <w:numPr>
          <w:ilvl w:val="0"/>
          <w:numId w:val="46"/>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Recognise people’s needs for alternative methods of communication and respond accordingly </w:t>
      </w:r>
    </w:p>
    <w:p w14:paraId="7F3BEE24" w14:textId="77777777" w:rsidR="00895288" w:rsidRPr="00895288" w:rsidRDefault="00895288" w:rsidP="00895288">
      <w:pPr>
        <w:spacing w:after="0" w:line="240" w:lineRule="auto"/>
        <w:ind w:left="360"/>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p>
    <w:p w14:paraId="392BCB8C"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 </w:t>
      </w:r>
      <w:r w:rsidRPr="00895288">
        <w:rPr>
          <w:rFonts w:ascii="Calibri" w:eastAsia="Times New Roman" w:hAnsi="Calibri" w:cs="Calibri"/>
          <w:b/>
          <w:bCs/>
          <w:sz w:val="24"/>
          <w:szCs w:val="24"/>
          <w:lang w:eastAsia="en-GB"/>
        </w:rPr>
        <w:t>Contribution to the implementation of services:</w:t>
      </w:r>
      <w:r w:rsidRPr="00895288">
        <w:rPr>
          <w:rFonts w:ascii="Calibri" w:eastAsia="Times New Roman" w:hAnsi="Calibri" w:cs="Calibri"/>
          <w:sz w:val="24"/>
          <w:szCs w:val="24"/>
          <w:lang w:eastAsia="en-GB"/>
        </w:rPr>
        <w:t> </w:t>
      </w:r>
    </w:p>
    <w:p w14:paraId="602C860F"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sz w:val="24"/>
          <w:szCs w:val="24"/>
          <w:lang w:eastAsia="en-GB"/>
        </w:rPr>
        <w:t>The post-holder will: </w:t>
      </w:r>
    </w:p>
    <w:p w14:paraId="271FE33D" w14:textId="77777777" w:rsidR="00895288" w:rsidRPr="00895288" w:rsidRDefault="00895288" w:rsidP="00895288">
      <w:pPr>
        <w:numPr>
          <w:ilvl w:val="0"/>
          <w:numId w:val="47"/>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Apply practice policies, standards and guidance </w:t>
      </w:r>
    </w:p>
    <w:p w14:paraId="0D5D6352" w14:textId="77777777" w:rsidR="00895288" w:rsidRPr="00895288" w:rsidRDefault="00895288" w:rsidP="00895288">
      <w:pPr>
        <w:numPr>
          <w:ilvl w:val="0"/>
          <w:numId w:val="48"/>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Discuss with other members of the team how the policies, standards and guidelines will affect own work </w:t>
      </w:r>
    </w:p>
    <w:p w14:paraId="52B7F131" w14:textId="77777777" w:rsidR="00895288" w:rsidRPr="00895288" w:rsidRDefault="00895288" w:rsidP="00895288">
      <w:pPr>
        <w:numPr>
          <w:ilvl w:val="0"/>
          <w:numId w:val="49"/>
        </w:numPr>
        <w:spacing w:after="0" w:line="240" w:lineRule="auto"/>
        <w:ind w:left="360" w:firstLine="0"/>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Participate in audit where appropriate </w:t>
      </w:r>
    </w:p>
    <w:p w14:paraId="75ACCBAD" w14:textId="77777777" w:rsidR="00895288" w:rsidRDefault="00895288" w:rsidP="00895288">
      <w:pPr>
        <w:spacing w:after="0" w:line="240" w:lineRule="auto"/>
        <w:textAlignment w:val="baseline"/>
        <w:rPr>
          <w:rFonts w:ascii="Calibri" w:eastAsia="Times New Roman" w:hAnsi="Calibri" w:cs="Calibri"/>
          <w:sz w:val="24"/>
          <w:szCs w:val="24"/>
          <w:lang w:eastAsia="en-GB"/>
        </w:rPr>
      </w:pPr>
      <w:r w:rsidRPr="00895288">
        <w:rPr>
          <w:rFonts w:ascii="Calibri" w:eastAsia="Times New Roman" w:hAnsi="Calibri" w:cs="Calibri"/>
          <w:sz w:val="24"/>
          <w:szCs w:val="24"/>
          <w:lang w:eastAsia="en-GB"/>
        </w:rPr>
        <w:t> </w:t>
      </w:r>
    </w:p>
    <w:p w14:paraId="010E94C0" w14:textId="77777777" w:rsidR="002B3D24" w:rsidRDefault="002B3D24" w:rsidP="00895288">
      <w:pPr>
        <w:spacing w:after="0" w:line="240" w:lineRule="auto"/>
        <w:textAlignment w:val="baseline"/>
        <w:rPr>
          <w:rFonts w:ascii="Calibri" w:eastAsia="Times New Roman" w:hAnsi="Calibri" w:cs="Calibri"/>
          <w:sz w:val="24"/>
          <w:szCs w:val="24"/>
          <w:lang w:eastAsia="en-GB"/>
        </w:rPr>
      </w:pPr>
    </w:p>
    <w:p w14:paraId="276D489E" w14:textId="77777777" w:rsidR="002B3D24" w:rsidRDefault="002B3D24" w:rsidP="00895288">
      <w:pPr>
        <w:spacing w:after="0" w:line="240" w:lineRule="auto"/>
        <w:textAlignment w:val="baseline"/>
        <w:rPr>
          <w:rFonts w:ascii="Calibri" w:eastAsia="Times New Roman" w:hAnsi="Calibri" w:cs="Calibri"/>
          <w:sz w:val="24"/>
          <w:szCs w:val="24"/>
          <w:lang w:eastAsia="en-GB"/>
        </w:rPr>
      </w:pPr>
    </w:p>
    <w:p w14:paraId="26879816" w14:textId="77777777" w:rsidR="002B3D24" w:rsidRDefault="002B3D24" w:rsidP="00895288">
      <w:pPr>
        <w:spacing w:after="0" w:line="240" w:lineRule="auto"/>
        <w:textAlignment w:val="baseline"/>
        <w:rPr>
          <w:rFonts w:ascii="Calibri" w:eastAsia="Times New Roman" w:hAnsi="Calibri" w:cs="Calibri"/>
          <w:sz w:val="24"/>
          <w:szCs w:val="24"/>
          <w:lang w:eastAsia="en-GB"/>
        </w:rPr>
      </w:pPr>
    </w:p>
    <w:p w14:paraId="3AE25C4C" w14:textId="77777777" w:rsidR="002B3D24" w:rsidRDefault="002B3D24" w:rsidP="00895288">
      <w:pPr>
        <w:spacing w:after="0" w:line="240" w:lineRule="auto"/>
        <w:textAlignment w:val="baseline"/>
        <w:rPr>
          <w:rFonts w:ascii="Calibri" w:eastAsia="Times New Roman" w:hAnsi="Calibri" w:cs="Calibri"/>
          <w:sz w:val="24"/>
          <w:szCs w:val="24"/>
          <w:lang w:eastAsia="en-GB"/>
        </w:rPr>
      </w:pPr>
    </w:p>
    <w:p w14:paraId="18FB98B4" w14:textId="77777777" w:rsidR="002B3D24" w:rsidRDefault="002B3D24" w:rsidP="00895288">
      <w:pPr>
        <w:spacing w:after="0" w:line="240" w:lineRule="auto"/>
        <w:textAlignment w:val="baseline"/>
        <w:rPr>
          <w:rFonts w:ascii="Calibri" w:eastAsia="Times New Roman" w:hAnsi="Calibri" w:cs="Calibri"/>
          <w:sz w:val="24"/>
          <w:szCs w:val="24"/>
          <w:lang w:eastAsia="en-GB"/>
        </w:rPr>
      </w:pPr>
    </w:p>
    <w:p w14:paraId="071DFF52" w14:textId="77777777" w:rsidR="002B3D24" w:rsidRPr="00895288" w:rsidRDefault="002B3D24" w:rsidP="00895288">
      <w:pPr>
        <w:spacing w:after="0" w:line="240" w:lineRule="auto"/>
        <w:textAlignment w:val="baseline"/>
        <w:rPr>
          <w:rFonts w:ascii="Segoe UI" w:eastAsia="Times New Roman" w:hAnsi="Segoe UI" w:cs="Segoe UI"/>
          <w:sz w:val="18"/>
          <w:szCs w:val="18"/>
          <w:lang w:eastAsia="en-GB"/>
        </w:rPr>
      </w:pPr>
    </w:p>
    <w:p w14:paraId="24D89CAC" w14:textId="77777777" w:rsidR="00895288" w:rsidRPr="00895288" w:rsidRDefault="00895288" w:rsidP="00895288">
      <w:pPr>
        <w:spacing w:after="0" w:line="240" w:lineRule="auto"/>
        <w:jc w:val="center"/>
        <w:textAlignment w:val="baseline"/>
        <w:rPr>
          <w:rFonts w:ascii="Segoe UI" w:eastAsia="Times New Roman" w:hAnsi="Segoe UI" w:cs="Segoe UI"/>
          <w:sz w:val="18"/>
          <w:szCs w:val="18"/>
          <w:lang w:eastAsia="en-GB"/>
        </w:rPr>
      </w:pPr>
      <w:r w:rsidRPr="00895288">
        <w:rPr>
          <w:rFonts w:ascii="Arial" w:eastAsia="Times New Roman" w:hAnsi="Arial" w:cs="Arial"/>
          <w:b/>
          <w:bCs/>
          <w:color w:val="000000"/>
          <w:sz w:val="32"/>
          <w:szCs w:val="32"/>
          <w:lang w:val="en-US" w:eastAsia="en-GB"/>
        </w:rPr>
        <w:lastRenderedPageBreak/>
        <w:t>Person specification – Rec</w:t>
      </w:r>
      <w:r w:rsidR="002B3D24">
        <w:rPr>
          <w:rFonts w:ascii="Arial" w:eastAsia="Times New Roman" w:hAnsi="Arial" w:cs="Arial"/>
          <w:b/>
          <w:bCs/>
          <w:color w:val="000000"/>
          <w:sz w:val="32"/>
          <w:szCs w:val="32"/>
          <w:lang w:val="en-US" w:eastAsia="en-GB"/>
        </w:rPr>
        <w:t>eptionist</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07"/>
        <w:gridCol w:w="1484"/>
        <w:gridCol w:w="1619"/>
      </w:tblGrid>
      <w:tr w:rsidR="00895288" w:rsidRPr="00895288" w14:paraId="2A022081"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7030A0"/>
            <w:hideMark/>
          </w:tcPr>
          <w:p w14:paraId="24FF2896"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Calibri" w:eastAsia="Times New Roman" w:hAnsi="Calibri" w:cs="Calibri"/>
                <w:sz w:val="24"/>
                <w:szCs w:val="24"/>
                <w:lang w:eastAsia="en-GB"/>
              </w:rPr>
              <w:t> </w:t>
            </w:r>
            <w:r w:rsidRPr="00895288">
              <w:rPr>
                <w:rFonts w:ascii="Arial" w:eastAsia="Times New Roman" w:hAnsi="Arial" w:cs="Arial"/>
                <w:b/>
                <w:bCs/>
                <w:color w:val="000000"/>
                <w:lang w:val="en-US" w:eastAsia="en-GB"/>
              </w:rPr>
              <w:t>Qualifications</w:t>
            </w:r>
            <w:r w:rsidRPr="00895288">
              <w:rPr>
                <w:rFonts w:ascii="Arial" w:eastAsia="Times New Roman" w:hAnsi="Arial" w:cs="Arial"/>
                <w:color w:val="000000"/>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7030A0"/>
            <w:hideMark/>
          </w:tcPr>
          <w:p w14:paraId="6BC4BB83"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Essential</w:t>
            </w:r>
            <w:r w:rsidRPr="00895288">
              <w:rPr>
                <w:rFonts w:ascii="Arial" w:eastAsia="Times New Roman" w:hAnsi="Arial" w:cs="Arial"/>
                <w:color w:val="000000"/>
                <w:lang w:eastAsia="en-GB"/>
              </w:rPr>
              <w:t> </w:t>
            </w:r>
          </w:p>
        </w:tc>
        <w:tc>
          <w:tcPr>
            <w:tcW w:w="1619" w:type="dxa"/>
            <w:tcBorders>
              <w:top w:val="single" w:sz="6" w:space="0" w:color="auto"/>
              <w:left w:val="single" w:sz="6" w:space="0" w:color="auto"/>
              <w:bottom w:val="single" w:sz="6" w:space="0" w:color="auto"/>
              <w:right w:val="single" w:sz="6" w:space="0" w:color="auto"/>
            </w:tcBorders>
            <w:shd w:val="clear" w:color="auto" w:fill="7030A0"/>
            <w:hideMark/>
          </w:tcPr>
          <w:p w14:paraId="755A7331"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Desirable</w:t>
            </w:r>
            <w:r w:rsidRPr="00895288">
              <w:rPr>
                <w:rFonts w:ascii="Arial" w:eastAsia="Times New Roman" w:hAnsi="Arial" w:cs="Arial"/>
                <w:color w:val="000000"/>
                <w:lang w:eastAsia="en-GB"/>
              </w:rPr>
              <w:t> </w:t>
            </w:r>
          </w:p>
        </w:tc>
      </w:tr>
      <w:tr w:rsidR="00895288" w:rsidRPr="00895288" w14:paraId="5263766D"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2EA5B886"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Educated to GCSE level or equivalent</w:t>
            </w:r>
            <w:r w:rsidRPr="00895288">
              <w:rPr>
                <w:rFonts w:ascii="Arial" w:eastAsia="Times New Roman" w:hAnsi="Arial" w:cs="Arial"/>
                <w:lang w:eastAsia="en-GB"/>
              </w:rPr>
              <w:t> </w:t>
            </w:r>
          </w:p>
          <w:p w14:paraId="26A4C758"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1A804C91"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47062919"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r>
      <w:tr w:rsidR="00895288" w:rsidRPr="00895288" w14:paraId="6E66B5D8"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4CC32557"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GCSE Mathematics and English (C or above)</w:t>
            </w:r>
            <w:r w:rsidRPr="00895288">
              <w:rPr>
                <w:rFonts w:ascii="Arial" w:eastAsia="Times New Roman" w:hAnsi="Arial" w:cs="Arial"/>
                <w:lang w:eastAsia="en-GB"/>
              </w:rPr>
              <w:t> </w:t>
            </w:r>
          </w:p>
          <w:p w14:paraId="757C4A1A"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3C33BCEF"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27E3EF79"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r>
      <w:tr w:rsidR="00895288" w:rsidRPr="00895288" w14:paraId="4E085B21"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7030A0"/>
            <w:hideMark/>
          </w:tcPr>
          <w:p w14:paraId="755B04D8"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Experience</w:t>
            </w:r>
            <w:r w:rsidRPr="00895288">
              <w:rPr>
                <w:rFonts w:ascii="Arial" w:eastAsia="Times New Roman" w:hAnsi="Arial" w:cs="Arial"/>
                <w:color w:val="000000"/>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7030A0"/>
            <w:hideMark/>
          </w:tcPr>
          <w:p w14:paraId="3FD5C988"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Essential</w:t>
            </w:r>
            <w:r w:rsidRPr="00895288">
              <w:rPr>
                <w:rFonts w:ascii="Arial" w:eastAsia="Times New Roman" w:hAnsi="Arial" w:cs="Arial"/>
                <w:color w:val="000000"/>
                <w:lang w:eastAsia="en-GB"/>
              </w:rPr>
              <w:t> </w:t>
            </w:r>
          </w:p>
        </w:tc>
        <w:tc>
          <w:tcPr>
            <w:tcW w:w="1619" w:type="dxa"/>
            <w:tcBorders>
              <w:top w:val="single" w:sz="6" w:space="0" w:color="auto"/>
              <w:left w:val="single" w:sz="6" w:space="0" w:color="auto"/>
              <w:bottom w:val="single" w:sz="6" w:space="0" w:color="auto"/>
              <w:right w:val="single" w:sz="6" w:space="0" w:color="auto"/>
            </w:tcBorders>
            <w:shd w:val="clear" w:color="auto" w:fill="7030A0"/>
            <w:hideMark/>
          </w:tcPr>
          <w:p w14:paraId="07A13203"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Desirable</w:t>
            </w:r>
            <w:r w:rsidRPr="00895288">
              <w:rPr>
                <w:rFonts w:ascii="Arial" w:eastAsia="Times New Roman" w:hAnsi="Arial" w:cs="Arial"/>
                <w:color w:val="000000"/>
                <w:lang w:eastAsia="en-GB"/>
              </w:rPr>
              <w:t> </w:t>
            </w:r>
          </w:p>
        </w:tc>
      </w:tr>
      <w:tr w:rsidR="00895288" w:rsidRPr="00895288" w14:paraId="2A1CC0EC"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319CEA1D"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Experience of working with the general public</w:t>
            </w:r>
            <w:r w:rsidRPr="00895288">
              <w:rPr>
                <w:rFonts w:ascii="Arial" w:eastAsia="Times New Roman" w:hAnsi="Arial" w:cs="Arial"/>
                <w:lang w:eastAsia="en-GB"/>
              </w:rPr>
              <w:t> </w:t>
            </w:r>
          </w:p>
          <w:p w14:paraId="6BCE2E4D"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5FD34305"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46BF0B2E"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51FABF54"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2C21F614"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Experience of working in a healthcare setting, preferably primary care</w:t>
            </w:r>
            <w:r w:rsidRPr="00895288">
              <w:rPr>
                <w:rFonts w:ascii="Arial" w:eastAsia="Times New Roman" w:hAnsi="Arial" w:cs="Arial"/>
                <w:lang w:eastAsia="en-GB"/>
              </w:rPr>
              <w:t> </w:t>
            </w:r>
          </w:p>
          <w:p w14:paraId="2DEA16AA"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0874307B"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6C74A56A"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r>
      <w:tr w:rsidR="00895288" w:rsidRPr="00895288" w14:paraId="2BB95D51" w14:textId="77777777" w:rsidTr="002B3D24">
        <w:trPr>
          <w:trHeight w:val="319"/>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1B8AE20B"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Experience of using EMIS clinical system</w:t>
            </w:r>
            <w:r w:rsidRPr="00895288">
              <w:rPr>
                <w:rFonts w:ascii="Arial" w:eastAsia="Times New Roman" w:hAnsi="Arial" w:cs="Arial"/>
                <w:lang w:eastAsia="en-GB"/>
              </w:rPr>
              <w:t> </w:t>
            </w:r>
          </w:p>
          <w:p w14:paraId="3A0E8262"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59ACC0E4"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5370DC1E"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r>
      <w:tr w:rsidR="00895288" w:rsidRPr="00895288" w14:paraId="0971747F"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7030A0"/>
            <w:hideMark/>
          </w:tcPr>
          <w:p w14:paraId="013DADEB"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Skills</w:t>
            </w:r>
            <w:r w:rsidRPr="00895288">
              <w:rPr>
                <w:rFonts w:ascii="Arial" w:eastAsia="Times New Roman" w:hAnsi="Arial" w:cs="Arial"/>
                <w:color w:val="000000"/>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7030A0"/>
            <w:hideMark/>
          </w:tcPr>
          <w:p w14:paraId="3645BA68"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Essential</w:t>
            </w:r>
            <w:r w:rsidRPr="00895288">
              <w:rPr>
                <w:rFonts w:ascii="Arial" w:eastAsia="Times New Roman" w:hAnsi="Arial" w:cs="Arial"/>
                <w:color w:val="000000"/>
                <w:lang w:eastAsia="en-GB"/>
              </w:rPr>
              <w:t> </w:t>
            </w:r>
          </w:p>
        </w:tc>
        <w:tc>
          <w:tcPr>
            <w:tcW w:w="1619" w:type="dxa"/>
            <w:tcBorders>
              <w:top w:val="single" w:sz="6" w:space="0" w:color="auto"/>
              <w:left w:val="single" w:sz="6" w:space="0" w:color="auto"/>
              <w:bottom w:val="single" w:sz="6" w:space="0" w:color="auto"/>
              <w:right w:val="single" w:sz="6" w:space="0" w:color="auto"/>
            </w:tcBorders>
            <w:shd w:val="clear" w:color="auto" w:fill="7030A0"/>
            <w:hideMark/>
          </w:tcPr>
          <w:p w14:paraId="2C0CFDCD"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Desirable</w:t>
            </w:r>
            <w:r w:rsidRPr="00895288">
              <w:rPr>
                <w:rFonts w:ascii="Arial" w:eastAsia="Times New Roman" w:hAnsi="Arial" w:cs="Arial"/>
                <w:color w:val="000000"/>
                <w:lang w:eastAsia="en-GB"/>
              </w:rPr>
              <w:t> </w:t>
            </w:r>
          </w:p>
        </w:tc>
      </w:tr>
      <w:tr w:rsidR="00895288" w:rsidRPr="00895288" w14:paraId="56001594"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608EE980"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Excellent communication skills (written and oral)</w:t>
            </w:r>
            <w:r w:rsidRPr="00895288">
              <w:rPr>
                <w:rFonts w:ascii="Arial" w:eastAsia="Times New Roman" w:hAnsi="Arial" w:cs="Arial"/>
                <w:lang w:eastAsia="en-GB"/>
              </w:rPr>
              <w:t> </w:t>
            </w:r>
          </w:p>
          <w:p w14:paraId="65A0CAA2"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648AA1B6"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356A9C6F"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6C7B2B16"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5C48C500"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Strong IT skills</w:t>
            </w:r>
            <w:r w:rsidRPr="00895288">
              <w:rPr>
                <w:rFonts w:ascii="Arial" w:eastAsia="Times New Roman" w:hAnsi="Arial" w:cs="Arial"/>
                <w:lang w:eastAsia="en-GB"/>
              </w:rPr>
              <w:t> </w:t>
            </w:r>
          </w:p>
          <w:p w14:paraId="6EBA82F7"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043F2223"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050D5B7B"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3151B8BE"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4C30EE0B"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Clear, polite telephone manner</w:t>
            </w:r>
            <w:r w:rsidRPr="00895288">
              <w:rPr>
                <w:rFonts w:ascii="Arial" w:eastAsia="Times New Roman" w:hAnsi="Arial" w:cs="Arial"/>
                <w:lang w:eastAsia="en-GB"/>
              </w:rPr>
              <w:t> </w:t>
            </w:r>
          </w:p>
          <w:p w14:paraId="0C28EA00"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18A5B8DA"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28B1352D"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7B4CFBE5"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2729301C"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Competent in the use of Office and Outlook</w:t>
            </w:r>
            <w:r w:rsidRPr="00895288">
              <w:rPr>
                <w:rFonts w:ascii="Arial" w:eastAsia="Times New Roman" w:hAnsi="Arial" w:cs="Arial"/>
                <w:lang w:eastAsia="en-GB"/>
              </w:rPr>
              <w:t> </w:t>
            </w:r>
          </w:p>
          <w:p w14:paraId="722768E7"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6CF051BD"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5A7CA82F"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091DC713"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536884D0"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 xml:space="preserve">Effective time management (planning and </w:t>
            </w:r>
            <w:proofErr w:type="spellStart"/>
            <w:r w:rsidRPr="00895288">
              <w:rPr>
                <w:rFonts w:ascii="Arial" w:eastAsia="Times New Roman" w:hAnsi="Arial" w:cs="Arial"/>
                <w:lang w:val="en-US" w:eastAsia="en-GB"/>
              </w:rPr>
              <w:t>organising</w:t>
            </w:r>
            <w:proofErr w:type="spellEnd"/>
            <w:r w:rsidRPr="00895288">
              <w:rPr>
                <w:rFonts w:ascii="Arial" w:eastAsia="Times New Roman" w:hAnsi="Arial" w:cs="Arial"/>
                <w:lang w:val="en-US" w:eastAsia="en-GB"/>
              </w:rPr>
              <w:t>)</w:t>
            </w:r>
            <w:r w:rsidRPr="00895288">
              <w:rPr>
                <w:rFonts w:ascii="Arial" w:eastAsia="Times New Roman" w:hAnsi="Arial" w:cs="Arial"/>
                <w:lang w:eastAsia="en-GB"/>
              </w:rPr>
              <w:t> </w:t>
            </w:r>
          </w:p>
          <w:p w14:paraId="6BBC0CE1"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28471478"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49E8F578"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2C0369F3"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566AEC82"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Ability to work as a team member and autonomously</w:t>
            </w:r>
            <w:r w:rsidRPr="00895288">
              <w:rPr>
                <w:rFonts w:ascii="Arial" w:eastAsia="Times New Roman" w:hAnsi="Arial" w:cs="Arial"/>
                <w:lang w:eastAsia="en-GB"/>
              </w:rPr>
              <w:t> </w:t>
            </w:r>
          </w:p>
          <w:p w14:paraId="5F001170"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20A9EA34"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318A91AD"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3335551B"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1A04496D"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Good interpersonal skills</w:t>
            </w:r>
            <w:r w:rsidRPr="00895288">
              <w:rPr>
                <w:rFonts w:ascii="Arial" w:eastAsia="Times New Roman" w:hAnsi="Arial" w:cs="Arial"/>
                <w:lang w:eastAsia="en-GB"/>
              </w:rPr>
              <w:t> </w:t>
            </w:r>
          </w:p>
          <w:p w14:paraId="31818C47"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51EF43AD"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6304336A"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494D7B19"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200EC05B"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Problem solving and analytical skills</w:t>
            </w:r>
            <w:r w:rsidRPr="00895288">
              <w:rPr>
                <w:rFonts w:ascii="Arial" w:eastAsia="Times New Roman" w:hAnsi="Arial" w:cs="Arial"/>
                <w:lang w:eastAsia="en-GB"/>
              </w:rPr>
              <w:t> </w:t>
            </w:r>
          </w:p>
          <w:p w14:paraId="70F62AD6"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2ED65465"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6F707BE2"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4DE26BD2"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3C783A6F"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Ability to follow policy and procedure</w:t>
            </w:r>
            <w:r w:rsidRPr="00895288">
              <w:rPr>
                <w:rFonts w:ascii="Arial" w:eastAsia="Times New Roman" w:hAnsi="Arial" w:cs="Arial"/>
                <w:lang w:eastAsia="en-GB"/>
              </w:rPr>
              <w:t> </w:t>
            </w:r>
          </w:p>
          <w:p w14:paraId="6B6691AF"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58EFCCDA"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02929ECA"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6CF0E294"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7030A0"/>
            <w:hideMark/>
          </w:tcPr>
          <w:p w14:paraId="024F393A"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Personal qualities</w:t>
            </w:r>
            <w:r w:rsidRPr="00895288">
              <w:rPr>
                <w:rFonts w:ascii="Arial" w:eastAsia="Times New Roman" w:hAnsi="Arial" w:cs="Arial"/>
                <w:color w:val="000000"/>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7030A0"/>
            <w:hideMark/>
          </w:tcPr>
          <w:p w14:paraId="345319B2"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Essential</w:t>
            </w:r>
            <w:r w:rsidRPr="00895288">
              <w:rPr>
                <w:rFonts w:ascii="Arial" w:eastAsia="Times New Roman" w:hAnsi="Arial" w:cs="Arial"/>
                <w:color w:val="000000"/>
                <w:lang w:eastAsia="en-GB"/>
              </w:rPr>
              <w:t> </w:t>
            </w:r>
          </w:p>
        </w:tc>
        <w:tc>
          <w:tcPr>
            <w:tcW w:w="1619" w:type="dxa"/>
            <w:tcBorders>
              <w:top w:val="single" w:sz="6" w:space="0" w:color="auto"/>
              <w:left w:val="single" w:sz="6" w:space="0" w:color="auto"/>
              <w:bottom w:val="single" w:sz="6" w:space="0" w:color="auto"/>
              <w:right w:val="single" w:sz="6" w:space="0" w:color="auto"/>
            </w:tcBorders>
            <w:shd w:val="clear" w:color="auto" w:fill="7030A0"/>
            <w:hideMark/>
          </w:tcPr>
          <w:p w14:paraId="730DA146"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Desirable</w:t>
            </w:r>
            <w:r w:rsidRPr="00895288">
              <w:rPr>
                <w:rFonts w:ascii="Arial" w:eastAsia="Times New Roman" w:hAnsi="Arial" w:cs="Arial"/>
                <w:color w:val="000000"/>
                <w:lang w:eastAsia="en-GB"/>
              </w:rPr>
              <w:t> </w:t>
            </w:r>
          </w:p>
        </w:tc>
      </w:tr>
      <w:tr w:rsidR="00895288" w:rsidRPr="00895288" w14:paraId="633978D8" w14:textId="77777777" w:rsidTr="002B3D24">
        <w:trPr>
          <w:trHeight w:val="304"/>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7031342F"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Polite and confident</w:t>
            </w:r>
            <w:r w:rsidRPr="00895288">
              <w:rPr>
                <w:rFonts w:ascii="Arial" w:eastAsia="Times New Roman" w:hAnsi="Arial" w:cs="Arial"/>
                <w:lang w:eastAsia="en-GB"/>
              </w:rPr>
              <w:t> </w:t>
            </w:r>
          </w:p>
          <w:p w14:paraId="2AABE8FC"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2015D368"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005BF7AE"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648F94E9"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2EDDDDDF"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Flexible and cooperative</w:t>
            </w:r>
            <w:r w:rsidRPr="00895288">
              <w:rPr>
                <w:rFonts w:ascii="Arial" w:eastAsia="Times New Roman" w:hAnsi="Arial" w:cs="Arial"/>
                <w:lang w:eastAsia="en-GB"/>
              </w:rPr>
              <w:t> </w:t>
            </w:r>
          </w:p>
          <w:p w14:paraId="10958F5A"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54A93348"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7A2124D9"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06649223"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7350A70D"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Motivated</w:t>
            </w:r>
            <w:r w:rsidRPr="00895288">
              <w:rPr>
                <w:rFonts w:ascii="Arial" w:eastAsia="Times New Roman" w:hAnsi="Arial" w:cs="Arial"/>
                <w:lang w:eastAsia="en-GB"/>
              </w:rPr>
              <w:t> </w:t>
            </w:r>
          </w:p>
          <w:p w14:paraId="782599F3"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559005C6"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113A5892"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5B509557"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5B470BED"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Forward thinker</w:t>
            </w:r>
            <w:r w:rsidRPr="00895288">
              <w:rPr>
                <w:rFonts w:ascii="Arial" w:eastAsia="Times New Roman" w:hAnsi="Arial" w:cs="Arial"/>
                <w:lang w:eastAsia="en-GB"/>
              </w:rPr>
              <w:t> </w:t>
            </w:r>
          </w:p>
          <w:p w14:paraId="4FA15A50"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7C129962"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70933B23"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4B1AA99F"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3D7E0C8A"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High levels of integrity and loyalty</w:t>
            </w:r>
            <w:r w:rsidRPr="00895288">
              <w:rPr>
                <w:rFonts w:ascii="Arial" w:eastAsia="Times New Roman" w:hAnsi="Arial" w:cs="Arial"/>
                <w:lang w:eastAsia="en-GB"/>
              </w:rPr>
              <w:t> </w:t>
            </w:r>
          </w:p>
          <w:p w14:paraId="27B3CD1F"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37D0E093"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634437B9"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106A73C3"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58EA0470"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Sensitive and empathetic in distressing situations</w:t>
            </w:r>
            <w:r w:rsidRPr="00895288">
              <w:rPr>
                <w:rFonts w:ascii="Arial" w:eastAsia="Times New Roman" w:hAnsi="Arial" w:cs="Arial"/>
                <w:lang w:eastAsia="en-GB"/>
              </w:rPr>
              <w:t> </w:t>
            </w:r>
          </w:p>
          <w:p w14:paraId="24B92810"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6E42AC73"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0EDEB24A"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6CB326FF"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5EE7C020"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Ability to work under pressure</w:t>
            </w:r>
            <w:r w:rsidRPr="00895288">
              <w:rPr>
                <w:rFonts w:ascii="Arial" w:eastAsia="Times New Roman" w:hAnsi="Arial" w:cs="Arial"/>
                <w:lang w:eastAsia="en-GB"/>
              </w:rPr>
              <w:t> </w:t>
            </w:r>
          </w:p>
          <w:p w14:paraId="7BC285FB"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709ADFC6"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008796DC"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r w:rsidR="00895288" w:rsidRPr="00895288" w14:paraId="6641EC53" w14:textId="77777777" w:rsidTr="002B3D24">
        <w:trPr>
          <w:trHeight w:val="300"/>
        </w:trPr>
        <w:tc>
          <w:tcPr>
            <w:tcW w:w="5907" w:type="dxa"/>
            <w:tcBorders>
              <w:top w:val="single" w:sz="6" w:space="0" w:color="auto"/>
              <w:left w:val="single" w:sz="6" w:space="0" w:color="auto"/>
              <w:bottom w:val="single" w:sz="6" w:space="0" w:color="auto"/>
              <w:right w:val="single" w:sz="6" w:space="0" w:color="auto"/>
            </w:tcBorders>
            <w:shd w:val="clear" w:color="auto" w:fill="7030A0"/>
            <w:hideMark/>
          </w:tcPr>
          <w:p w14:paraId="2FEC03DE"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Physical Requirements</w:t>
            </w:r>
            <w:r w:rsidRPr="00895288">
              <w:rPr>
                <w:rFonts w:ascii="Arial" w:eastAsia="Times New Roman" w:hAnsi="Arial" w:cs="Arial"/>
                <w:color w:val="000000"/>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7030A0"/>
            <w:hideMark/>
          </w:tcPr>
          <w:p w14:paraId="0C5D2B00"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Essential</w:t>
            </w:r>
            <w:r w:rsidRPr="00895288">
              <w:rPr>
                <w:rFonts w:ascii="Arial" w:eastAsia="Times New Roman" w:hAnsi="Arial" w:cs="Arial"/>
                <w:color w:val="000000"/>
                <w:lang w:eastAsia="en-GB"/>
              </w:rPr>
              <w:t> </w:t>
            </w:r>
          </w:p>
        </w:tc>
        <w:tc>
          <w:tcPr>
            <w:tcW w:w="1619" w:type="dxa"/>
            <w:tcBorders>
              <w:top w:val="single" w:sz="6" w:space="0" w:color="auto"/>
              <w:left w:val="single" w:sz="6" w:space="0" w:color="auto"/>
              <w:bottom w:val="single" w:sz="6" w:space="0" w:color="auto"/>
              <w:right w:val="single" w:sz="6" w:space="0" w:color="auto"/>
            </w:tcBorders>
            <w:shd w:val="clear" w:color="auto" w:fill="7030A0"/>
            <w:hideMark/>
          </w:tcPr>
          <w:p w14:paraId="6D47602F"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b/>
                <w:bCs/>
                <w:color w:val="000000"/>
                <w:lang w:val="en-US" w:eastAsia="en-GB"/>
              </w:rPr>
              <w:t>Desirable</w:t>
            </w:r>
            <w:r w:rsidRPr="00895288">
              <w:rPr>
                <w:rFonts w:ascii="Arial" w:eastAsia="Times New Roman" w:hAnsi="Arial" w:cs="Arial"/>
                <w:color w:val="000000"/>
                <w:lang w:eastAsia="en-GB"/>
              </w:rPr>
              <w:t> </w:t>
            </w:r>
          </w:p>
        </w:tc>
      </w:tr>
      <w:tr w:rsidR="00895288" w:rsidRPr="00895288" w14:paraId="5EA569CB" w14:textId="77777777" w:rsidTr="002B3D24">
        <w:trPr>
          <w:trHeight w:val="65"/>
        </w:trPr>
        <w:tc>
          <w:tcPr>
            <w:tcW w:w="5907" w:type="dxa"/>
            <w:tcBorders>
              <w:top w:val="single" w:sz="6" w:space="0" w:color="auto"/>
              <w:left w:val="single" w:sz="6" w:space="0" w:color="auto"/>
              <w:bottom w:val="single" w:sz="6" w:space="0" w:color="auto"/>
              <w:right w:val="single" w:sz="6" w:space="0" w:color="auto"/>
            </w:tcBorders>
            <w:shd w:val="clear" w:color="auto" w:fill="auto"/>
            <w:hideMark/>
          </w:tcPr>
          <w:p w14:paraId="0A1412BC"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val="en-US" w:eastAsia="en-GB"/>
              </w:rPr>
              <w:t>Commit to a Standard DBS Check</w:t>
            </w:r>
            <w:r w:rsidRPr="00895288">
              <w:rPr>
                <w:rFonts w:ascii="Arial" w:eastAsia="Times New Roman" w:hAnsi="Arial" w:cs="Arial"/>
                <w:lang w:eastAsia="en-GB"/>
              </w:rPr>
              <w:t> </w:t>
            </w:r>
          </w:p>
          <w:p w14:paraId="3F1F5CF6" w14:textId="77777777" w:rsidR="00895288" w:rsidRPr="00895288" w:rsidRDefault="00895288" w:rsidP="00895288">
            <w:pPr>
              <w:spacing w:after="0" w:line="240" w:lineRule="auto"/>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c>
          <w:tcPr>
            <w:tcW w:w="1484" w:type="dxa"/>
            <w:tcBorders>
              <w:top w:val="single" w:sz="6" w:space="0" w:color="auto"/>
              <w:left w:val="single" w:sz="6" w:space="0" w:color="auto"/>
              <w:bottom w:val="single" w:sz="6" w:space="0" w:color="auto"/>
              <w:right w:val="single" w:sz="6" w:space="0" w:color="auto"/>
            </w:tcBorders>
            <w:shd w:val="clear" w:color="auto" w:fill="auto"/>
            <w:hideMark/>
          </w:tcPr>
          <w:p w14:paraId="313E18B8"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Wingdings" w:eastAsia="Times New Roman" w:hAnsi="Wingdings" w:cs="Times New Roman"/>
                <w:lang w:val="en-US" w:eastAsia="en-GB"/>
              </w:rPr>
              <w:t></w:t>
            </w:r>
            <w:r w:rsidRPr="00895288">
              <w:rPr>
                <w:rFonts w:ascii="Wingdings" w:eastAsia="Times New Roman" w:hAnsi="Wingdings" w:cs="Times New Roman"/>
                <w:lang w:eastAsia="en-GB"/>
              </w:rPr>
              <w:t></w:t>
            </w:r>
          </w:p>
        </w:tc>
        <w:tc>
          <w:tcPr>
            <w:tcW w:w="1619" w:type="dxa"/>
            <w:tcBorders>
              <w:top w:val="single" w:sz="6" w:space="0" w:color="auto"/>
              <w:left w:val="single" w:sz="6" w:space="0" w:color="auto"/>
              <w:bottom w:val="single" w:sz="6" w:space="0" w:color="auto"/>
              <w:right w:val="single" w:sz="6" w:space="0" w:color="auto"/>
            </w:tcBorders>
            <w:shd w:val="clear" w:color="auto" w:fill="auto"/>
            <w:hideMark/>
          </w:tcPr>
          <w:p w14:paraId="36470C08" w14:textId="77777777" w:rsidR="00895288" w:rsidRPr="00895288" w:rsidRDefault="00895288" w:rsidP="00895288">
            <w:pPr>
              <w:spacing w:after="0" w:line="240" w:lineRule="auto"/>
              <w:jc w:val="center"/>
              <w:textAlignment w:val="baseline"/>
              <w:rPr>
                <w:rFonts w:ascii="Times New Roman" w:eastAsia="Times New Roman" w:hAnsi="Times New Roman" w:cs="Times New Roman"/>
                <w:sz w:val="24"/>
                <w:szCs w:val="24"/>
                <w:lang w:eastAsia="en-GB"/>
              </w:rPr>
            </w:pPr>
            <w:r w:rsidRPr="00895288">
              <w:rPr>
                <w:rFonts w:ascii="Arial" w:eastAsia="Times New Roman" w:hAnsi="Arial" w:cs="Arial"/>
                <w:lang w:eastAsia="en-GB"/>
              </w:rPr>
              <w:t> </w:t>
            </w:r>
          </w:p>
        </w:tc>
      </w:tr>
    </w:tbl>
    <w:p w14:paraId="0AD87740" w14:textId="77777777" w:rsidR="00895288" w:rsidRPr="00895288" w:rsidRDefault="00895288" w:rsidP="00895288">
      <w:pPr>
        <w:spacing w:after="0" w:line="240" w:lineRule="auto"/>
        <w:textAlignment w:val="baseline"/>
        <w:rPr>
          <w:rFonts w:ascii="Segoe UI" w:eastAsia="Times New Roman" w:hAnsi="Segoe UI" w:cs="Segoe UI"/>
          <w:sz w:val="18"/>
          <w:szCs w:val="18"/>
          <w:lang w:eastAsia="en-GB"/>
        </w:rPr>
      </w:pPr>
      <w:r w:rsidRPr="00895288">
        <w:rPr>
          <w:rFonts w:ascii="Calibri" w:eastAsia="Times New Roman" w:hAnsi="Calibri" w:cs="Calibri"/>
          <w:lang w:eastAsia="en-GB"/>
        </w:rPr>
        <w:t> </w:t>
      </w:r>
    </w:p>
    <w:sectPr w:rsidR="00895288" w:rsidRPr="0089528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02AFF" w14:textId="77777777" w:rsidR="00895288" w:rsidRDefault="00895288" w:rsidP="00895288">
      <w:pPr>
        <w:spacing w:after="0" w:line="240" w:lineRule="auto"/>
      </w:pPr>
      <w:r>
        <w:separator/>
      </w:r>
    </w:p>
  </w:endnote>
  <w:endnote w:type="continuationSeparator" w:id="0">
    <w:p w14:paraId="278E1098" w14:textId="77777777" w:rsidR="00895288" w:rsidRDefault="00895288" w:rsidP="00895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FE9E0" w14:textId="77777777" w:rsidR="00430939" w:rsidRDefault="004309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CD9A3" w14:textId="77777777" w:rsidR="00430939" w:rsidRDefault="004309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DA96" w14:textId="77777777" w:rsidR="00430939" w:rsidRDefault="00430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6E22B" w14:textId="77777777" w:rsidR="00895288" w:rsidRDefault="00895288" w:rsidP="00895288">
      <w:pPr>
        <w:spacing w:after="0" w:line="240" w:lineRule="auto"/>
      </w:pPr>
      <w:r>
        <w:separator/>
      </w:r>
    </w:p>
  </w:footnote>
  <w:footnote w:type="continuationSeparator" w:id="0">
    <w:p w14:paraId="1BD3DA86" w14:textId="77777777" w:rsidR="00895288" w:rsidRDefault="00895288" w:rsidP="00895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92666" w14:textId="77777777" w:rsidR="00430939" w:rsidRDefault="004309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71BEA" w14:textId="77777777" w:rsidR="00895288" w:rsidRPr="00895288" w:rsidRDefault="00895288" w:rsidP="00895288">
    <w:pPr>
      <w:pStyle w:val="Header"/>
      <w:jc w:val="center"/>
      <w:rPr>
        <w:rFonts w:ascii="Verdana" w:hAnsi="Verdana"/>
        <w:sz w:val="28"/>
        <w:szCs w:val="28"/>
      </w:rPr>
    </w:pPr>
    <w:r w:rsidRPr="00895288">
      <w:rPr>
        <w:rFonts w:ascii="Verdana" w:hAnsi="Verdana"/>
        <w:sz w:val="28"/>
        <w:szCs w:val="28"/>
      </w:rPr>
      <w:t>THE WELLCOME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1BC77" w14:textId="77777777" w:rsidR="00430939" w:rsidRDefault="004309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80B"/>
    <w:multiLevelType w:val="multilevel"/>
    <w:tmpl w:val="080AE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8233AC"/>
    <w:multiLevelType w:val="multilevel"/>
    <w:tmpl w:val="2C48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990DF2"/>
    <w:multiLevelType w:val="multilevel"/>
    <w:tmpl w:val="3AA8A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5E1A8E"/>
    <w:multiLevelType w:val="multilevel"/>
    <w:tmpl w:val="C17C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A26266"/>
    <w:multiLevelType w:val="multilevel"/>
    <w:tmpl w:val="6B2E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042141"/>
    <w:multiLevelType w:val="multilevel"/>
    <w:tmpl w:val="D3F4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E005E2"/>
    <w:multiLevelType w:val="multilevel"/>
    <w:tmpl w:val="D06E8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EC032E"/>
    <w:multiLevelType w:val="multilevel"/>
    <w:tmpl w:val="74BCE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5A13F5"/>
    <w:multiLevelType w:val="multilevel"/>
    <w:tmpl w:val="BC36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E32C21"/>
    <w:multiLevelType w:val="multilevel"/>
    <w:tmpl w:val="60A65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782E04"/>
    <w:multiLevelType w:val="multilevel"/>
    <w:tmpl w:val="0B681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E176D1"/>
    <w:multiLevelType w:val="multilevel"/>
    <w:tmpl w:val="F3B63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7A6C5B"/>
    <w:multiLevelType w:val="multilevel"/>
    <w:tmpl w:val="7738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4924FC4"/>
    <w:multiLevelType w:val="multilevel"/>
    <w:tmpl w:val="BA2C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F07855"/>
    <w:multiLevelType w:val="multilevel"/>
    <w:tmpl w:val="52DE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FD6197"/>
    <w:multiLevelType w:val="multilevel"/>
    <w:tmpl w:val="49C0D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E46FFA"/>
    <w:multiLevelType w:val="multilevel"/>
    <w:tmpl w:val="4740E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0436F01"/>
    <w:multiLevelType w:val="multilevel"/>
    <w:tmpl w:val="90E4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11012B6"/>
    <w:multiLevelType w:val="multilevel"/>
    <w:tmpl w:val="E3BA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2D173EA"/>
    <w:multiLevelType w:val="multilevel"/>
    <w:tmpl w:val="391E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6FE056D"/>
    <w:multiLevelType w:val="multilevel"/>
    <w:tmpl w:val="AB02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6819F5"/>
    <w:multiLevelType w:val="multilevel"/>
    <w:tmpl w:val="0D7E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E2756B8"/>
    <w:multiLevelType w:val="multilevel"/>
    <w:tmpl w:val="28F6D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EF10329"/>
    <w:multiLevelType w:val="multilevel"/>
    <w:tmpl w:val="B762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F742BC6"/>
    <w:multiLevelType w:val="multilevel"/>
    <w:tmpl w:val="2FA8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7946F21"/>
    <w:multiLevelType w:val="multilevel"/>
    <w:tmpl w:val="4BCC5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818268E"/>
    <w:multiLevelType w:val="multilevel"/>
    <w:tmpl w:val="8FDE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8D46D52"/>
    <w:multiLevelType w:val="multilevel"/>
    <w:tmpl w:val="7ED2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98273C4"/>
    <w:multiLevelType w:val="multilevel"/>
    <w:tmpl w:val="CA0C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D3856B2"/>
    <w:multiLevelType w:val="multilevel"/>
    <w:tmpl w:val="66BA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EE17472"/>
    <w:multiLevelType w:val="multilevel"/>
    <w:tmpl w:val="196A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7007BB5"/>
    <w:multiLevelType w:val="multilevel"/>
    <w:tmpl w:val="655CD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A415768"/>
    <w:multiLevelType w:val="multilevel"/>
    <w:tmpl w:val="D27A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6E4CBB"/>
    <w:multiLevelType w:val="multilevel"/>
    <w:tmpl w:val="D292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CA22D9F"/>
    <w:multiLevelType w:val="multilevel"/>
    <w:tmpl w:val="F3AEE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B645A24"/>
    <w:multiLevelType w:val="multilevel"/>
    <w:tmpl w:val="BE00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C7F42A5"/>
    <w:multiLevelType w:val="multilevel"/>
    <w:tmpl w:val="C7246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076D7B"/>
    <w:multiLevelType w:val="multilevel"/>
    <w:tmpl w:val="9BA6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D41ACC"/>
    <w:multiLevelType w:val="multilevel"/>
    <w:tmpl w:val="640C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60A6AF2"/>
    <w:multiLevelType w:val="multilevel"/>
    <w:tmpl w:val="40A6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640646A"/>
    <w:multiLevelType w:val="multilevel"/>
    <w:tmpl w:val="F064C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1708D0"/>
    <w:multiLevelType w:val="multilevel"/>
    <w:tmpl w:val="995C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8F37BB4"/>
    <w:multiLevelType w:val="multilevel"/>
    <w:tmpl w:val="DF84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D716993"/>
    <w:multiLevelType w:val="multilevel"/>
    <w:tmpl w:val="E5C2C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17B4BAA"/>
    <w:multiLevelType w:val="multilevel"/>
    <w:tmpl w:val="FF18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29F10CC"/>
    <w:multiLevelType w:val="multilevel"/>
    <w:tmpl w:val="2716C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38B74CB"/>
    <w:multiLevelType w:val="multilevel"/>
    <w:tmpl w:val="ACD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8F05EDB"/>
    <w:multiLevelType w:val="multilevel"/>
    <w:tmpl w:val="7692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223646"/>
    <w:multiLevelType w:val="multilevel"/>
    <w:tmpl w:val="92AC3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4196038">
    <w:abstractNumId w:val="42"/>
  </w:num>
  <w:num w:numId="2" w16cid:durableId="1136609543">
    <w:abstractNumId w:val="26"/>
  </w:num>
  <w:num w:numId="3" w16cid:durableId="1469783210">
    <w:abstractNumId w:val="3"/>
  </w:num>
  <w:num w:numId="4" w16cid:durableId="902061124">
    <w:abstractNumId w:val="9"/>
  </w:num>
  <w:num w:numId="5" w16cid:durableId="1806384828">
    <w:abstractNumId w:val="40"/>
  </w:num>
  <w:num w:numId="6" w16cid:durableId="151604719">
    <w:abstractNumId w:val="46"/>
  </w:num>
  <w:num w:numId="7" w16cid:durableId="2069302745">
    <w:abstractNumId w:val="44"/>
  </w:num>
  <w:num w:numId="8" w16cid:durableId="1721706807">
    <w:abstractNumId w:val="8"/>
  </w:num>
  <w:num w:numId="9" w16cid:durableId="1782021137">
    <w:abstractNumId w:val="22"/>
  </w:num>
  <w:num w:numId="10" w16cid:durableId="56127006">
    <w:abstractNumId w:val="25"/>
  </w:num>
  <w:num w:numId="11" w16cid:durableId="123544965">
    <w:abstractNumId w:val="5"/>
  </w:num>
  <w:num w:numId="12" w16cid:durableId="538397135">
    <w:abstractNumId w:val="1"/>
  </w:num>
  <w:num w:numId="13" w16cid:durableId="49353762">
    <w:abstractNumId w:val="16"/>
  </w:num>
  <w:num w:numId="14" w16cid:durableId="1233009074">
    <w:abstractNumId w:val="12"/>
  </w:num>
  <w:num w:numId="15" w16cid:durableId="2061855154">
    <w:abstractNumId w:val="38"/>
  </w:num>
  <w:num w:numId="16" w16cid:durableId="1682469957">
    <w:abstractNumId w:val="39"/>
  </w:num>
  <w:num w:numId="17" w16cid:durableId="1705324337">
    <w:abstractNumId w:val="31"/>
  </w:num>
  <w:num w:numId="18" w16cid:durableId="145629123">
    <w:abstractNumId w:val="35"/>
  </w:num>
  <w:num w:numId="19" w16cid:durableId="38094150">
    <w:abstractNumId w:val="47"/>
  </w:num>
  <w:num w:numId="20" w16cid:durableId="470290512">
    <w:abstractNumId w:val="34"/>
  </w:num>
  <w:num w:numId="21" w16cid:durableId="1037388355">
    <w:abstractNumId w:val="0"/>
  </w:num>
  <w:num w:numId="22" w16cid:durableId="1709838216">
    <w:abstractNumId w:val="48"/>
  </w:num>
  <w:num w:numId="23" w16cid:durableId="402143323">
    <w:abstractNumId w:val="17"/>
  </w:num>
  <w:num w:numId="24" w16cid:durableId="322509365">
    <w:abstractNumId w:val="15"/>
  </w:num>
  <w:num w:numId="25" w16cid:durableId="792863205">
    <w:abstractNumId w:val="18"/>
  </w:num>
  <w:num w:numId="26" w16cid:durableId="531844288">
    <w:abstractNumId w:val="37"/>
  </w:num>
  <w:num w:numId="27" w16cid:durableId="2049328319">
    <w:abstractNumId w:val="14"/>
  </w:num>
  <w:num w:numId="28" w16cid:durableId="1148352849">
    <w:abstractNumId w:val="4"/>
  </w:num>
  <w:num w:numId="29" w16cid:durableId="1739553441">
    <w:abstractNumId w:val="29"/>
  </w:num>
  <w:num w:numId="30" w16cid:durableId="2014608278">
    <w:abstractNumId w:val="32"/>
  </w:num>
  <w:num w:numId="31" w16cid:durableId="643968283">
    <w:abstractNumId w:val="33"/>
  </w:num>
  <w:num w:numId="32" w16cid:durableId="2131390840">
    <w:abstractNumId w:val="28"/>
  </w:num>
  <w:num w:numId="33" w16cid:durableId="255017330">
    <w:abstractNumId w:val="23"/>
  </w:num>
  <w:num w:numId="34" w16cid:durableId="1496914393">
    <w:abstractNumId w:val="36"/>
  </w:num>
  <w:num w:numId="35" w16cid:durableId="1455324371">
    <w:abstractNumId w:val="30"/>
  </w:num>
  <w:num w:numId="36" w16cid:durableId="1602491330">
    <w:abstractNumId w:val="10"/>
  </w:num>
  <w:num w:numId="37" w16cid:durableId="952982033">
    <w:abstractNumId w:val="45"/>
  </w:num>
  <w:num w:numId="38" w16cid:durableId="1263956035">
    <w:abstractNumId w:val="13"/>
  </w:num>
  <w:num w:numId="39" w16cid:durableId="2024549446">
    <w:abstractNumId w:val="43"/>
  </w:num>
  <w:num w:numId="40" w16cid:durableId="2076463638">
    <w:abstractNumId w:val="11"/>
  </w:num>
  <w:num w:numId="41" w16cid:durableId="1331370912">
    <w:abstractNumId w:val="21"/>
  </w:num>
  <w:num w:numId="42" w16cid:durableId="1664973380">
    <w:abstractNumId w:val="2"/>
  </w:num>
  <w:num w:numId="43" w16cid:durableId="692416963">
    <w:abstractNumId w:val="27"/>
  </w:num>
  <w:num w:numId="44" w16cid:durableId="447354745">
    <w:abstractNumId w:val="41"/>
  </w:num>
  <w:num w:numId="45" w16cid:durableId="375202154">
    <w:abstractNumId w:val="7"/>
  </w:num>
  <w:num w:numId="46" w16cid:durableId="1402092770">
    <w:abstractNumId w:val="6"/>
  </w:num>
  <w:num w:numId="47" w16cid:durableId="711922057">
    <w:abstractNumId w:val="24"/>
  </w:num>
  <w:num w:numId="48" w16cid:durableId="2113472658">
    <w:abstractNumId w:val="20"/>
  </w:num>
  <w:num w:numId="49" w16cid:durableId="14605663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288"/>
    <w:rsid w:val="002B3D24"/>
    <w:rsid w:val="00430939"/>
    <w:rsid w:val="00895288"/>
    <w:rsid w:val="00A25FAF"/>
    <w:rsid w:val="00B42259"/>
    <w:rsid w:val="00F07D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7B701"/>
  <w15:chartTrackingRefBased/>
  <w15:docId w15:val="{1F5251EC-4411-47C9-BD5E-ECD777E3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9528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95288"/>
  </w:style>
  <w:style w:type="character" w:customStyle="1" w:styleId="eop">
    <w:name w:val="eop"/>
    <w:basedOn w:val="DefaultParagraphFont"/>
    <w:rsid w:val="00895288"/>
  </w:style>
  <w:style w:type="character" w:customStyle="1" w:styleId="tabchar">
    <w:name w:val="tabchar"/>
    <w:basedOn w:val="DefaultParagraphFont"/>
    <w:rsid w:val="00895288"/>
  </w:style>
  <w:style w:type="paragraph" w:styleId="Header">
    <w:name w:val="header"/>
    <w:basedOn w:val="Normal"/>
    <w:link w:val="HeaderChar"/>
    <w:uiPriority w:val="99"/>
    <w:unhideWhenUsed/>
    <w:rsid w:val="008952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5288"/>
  </w:style>
  <w:style w:type="paragraph" w:styleId="Footer">
    <w:name w:val="footer"/>
    <w:basedOn w:val="Normal"/>
    <w:link w:val="FooterChar"/>
    <w:uiPriority w:val="99"/>
    <w:unhideWhenUsed/>
    <w:rsid w:val="008952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5288"/>
  </w:style>
  <w:style w:type="paragraph" w:styleId="NormalWeb">
    <w:name w:val="Normal (Web)"/>
    <w:basedOn w:val="Normal"/>
    <w:uiPriority w:val="99"/>
    <w:semiHidden/>
    <w:unhideWhenUsed/>
    <w:rsid w:val="0089528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784229">
      <w:bodyDiv w:val="1"/>
      <w:marLeft w:val="0"/>
      <w:marRight w:val="0"/>
      <w:marTop w:val="0"/>
      <w:marBottom w:val="0"/>
      <w:divBdr>
        <w:top w:val="none" w:sz="0" w:space="0" w:color="auto"/>
        <w:left w:val="none" w:sz="0" w:space="0" w:color="auto"/>
        <w:bottom w:val="none" w:sz="0" w:space="0" w:color="auto"/>
        <w:right w:val="none" w:sz="0" w:space="0" w:color="auto"/>
      </w:divBdr>
      <w:divsChild>
        <w:div w:id="548225751">
          <w:marLeft w:val="0"/>
          <w:marRight w:val="0"/>
          <w:marTop w:val="0"/>
          <w:marBottom w:val="0"/>
          <w:divBdr>
            <w:top w:val="none" w:sz="0" w:space="0" w:color="auto"/>
            <w:left w:val="none" w:sz="0" w:space="0" w:color="auto"/>
            <w:bottom w:val="none" w:sz="0" w:space="0" w:color="auto"/>
            <w:right w:val="none" w:sz="0" w:space="0" w:color="auto"/>
          </w:divBdr>
          <w:divsChild>
            <w:div w:id="1998418594">
              <w:marLeft w:val="0"/>
              <w:marRight w:val="0"/>
              <w:marTop w:val="0"/>
              <w:marBottom w:val="0"/>
              <w:divBdr>
                <w:top w:val="none" w:sz="0" w:space="0" w:color="auto"/>
                <w:left w:val="none" w:sz="0" w:space="0" w:color="auto"/>
                <w:bottom w:val="none" w:sz="0" w:space="0" w:color="auto"/>
                <w:right w:val="none" w:sz="0" w:space="0" w:color="auto"/>
              </w:divBdr>
            </w:div>
            <w:div w:id="1607273328">
              <w:marLeft w:val="0"/>
              <w:marRight w:val="0"/>
              <w:marTop w:val="0"/>
              <w:marBottom w:val="0"/>
              <w:divBdr>
                <w:top w:val="none" w:sz="0" w:space="0" w:color="auto"/>
                <w:left w:val="none" w:sz="0" w:space="0" w:color="auto"/>
                <w:bottom w:val="none" w:sz="0" w:space="0" w:color="auto"/>
                <w:right w:val="none" w:sz="0" w:space="0" w:color="auto"/>
              </w:divBdr>
            </w:div>
            <w:div w:id="1664435913">
              <w:marLeft w:val="0"/>
              <w:marRight w:val="0"/>
              <w:marTop w:val="0"/>
              <w:marBottom w:val="0"/>
              <w:divBdr>
                <w:top w:val="none" w:sz="0" w:space="0" w:color="auto"/>
                <w:left w:val="none" w:sz="0" w:space="0" w:color="auto"/>
                <w:bottom w:val="none" w:sz="0" w:space="0" w:color="auto"/>
                <w:right w:val="none" w:sz="0" w:space="0" w:color="auto"/>
              </w:divBdr>
            </w:div>
            <w:div w:id="403532976">
              <w:marLeft w:val="0"/>
              <w:marRight w:val="0"/>
              <w:marTop w:val="0"/>
              <w:marBottom w:val="0"/>
              <w:divBdr>
                <w:top w:val="none" w:sz="0" w:space="0" w:color="auto"/>
                <w:left w:val="none" w:sz="0" w:space="0" w:color="auto"/>
                <w:bottom w:val="none" w:sz="0" w:space="0" w:color="auto"/>
                <w:right w:val="none" w:sz="0" w:space="0" w:color="auto"/>
              </w:divBdr>
            </w:div>
            <w:div w:id="950747168">
              <w:marLeft w:val="0"/>
              <w:marRight w:val="0"/>
              <w:marTop w:val="0"/>
              <w:marBottom w:val="0"/>
              <w:divBdr>
                <w:top w:val="none" w:sz="0" w:space="0" w:color="auto"/>
                <w:left w:val="none" w:sz="0" w:space="0" w:color="auto"/>
                <w:bottom w:val="none" w:sz="0" w:space="0" w:color="auto"/>
                <w:right w:val="none" w:sz="0" w:space="0" w:color="auto"/>
              </w:divBdr>
            </w:div>
            <w:div w:id="673269414">
              <w:marLeft w:val="0"/>
              <w:marRight w:val="0"/>
              <w:marTop w:val="0"/>
              <w:marBottom w:val="0"/>
              <w:divBdr>
                <w:top w:val="none" w:sz="0" w:space="0" w:color="auto"/>
                <w:left w:val="none" w:sz="0" w:space="0" w:color="auto"/>
                <w:bottom w:val="none" w:sz="0" w:space="0" w:color="auto"/>
                <w:right w:val="none" w:sz="0" w:space="0" w:color="auto"/>
              </w:divBdr>
            </w:div>
            <w:div w:id="2047899672">
              <w:marLeft w:val="0"/>
              <w:marRight w:val="0"/>
              <w:marTop w:val="0"/>
              <w:marBottom w:val="0"/>
              <w:divBdr>
                <w:top w:val="none" w:sz="0" w:space="0" w:color="auto"/>
                <w:left w:val="none" w:sz="0" w:space="0" w:color="auto"/>
                <w:bottom w:val="none" w:sz="0" w:space="0" w:color="auto"/>
                <w:right w:val="none" w:sz="0" w:space="0" w:color="auto"/>
              </w:divBdr>
            </w:div>
            <w:div w:id="1741512880">
              <w:marLeft w:val="0"/>
              <w:marRight w:val="0"/>
              <w:marTop w:val="0"/>
              <w:marBottom w:val="0"/>
              <w:divBdr>
                <w:top w:val="none" w:sz="0" w:space="0" w:color="auto"/>
                <w:left w:val="none" w:sz="0" w:space="0" w:color="auto"/>
                <w:bottom w:val="none" w:sz="0" w:space="0" w:color="auto"/>
                <w:right w:val="none" w:sz="0" w:space="0" w:color="auto"/>
              </w:divBdr>
            </w:div>
            <w:div w:id="1419447540">
              <w:marLeft w:val="0"/>
              <w:marRight w:val="0"/>
              <w:marTop w:val="0"/>
              <w:marBottom w:val="0"/>
              <w:divBdr>
                <w:top w:val="none" w:sz="0" w:space="0" w:color="auto"/>
                <w:left w:val="none" w:sz="0" w:space="0" w:color="auto"/>
                <w:bottom w:val="none" w:sz="0" w:space="0" w:color="auto"/>
                <w:right w:val="none" w:sz="0" w:space="0" w:color="auto"/>
              </w:divBdr>
            </w:div>
            <w:div w:id="1757097574">
              <w:marLeft w:val="0"/>
              <w:marRight w:val="0"/>
              <w:marTop w:val="0"/>
              <w:marBottom w:val="0"/>
              <w:divBdr>
                <w:top w:val="none" w:sz="0" w:space="0" w:color="auto"/>
                <w:left w:val="none" w:sz="0" w:space="0" w:color="auto"/>
                <w:bottom w:val="none" w:sz="0" w:space="0" w:color="auto"/>
                <w:right w:val="none" w:sz="0" w:space="0" w:color="auto"/>
              </w:divBdr>
            </w:div>
            <w:div w:id="504712430">
              <w:marLeft w:val="0"/>
              <w:marRight w:val="0"/>
              <w:marTop w:val="0"/>
              <w:marBottom w:val="0"/>
              <w:divBdr>
                <w:top w:val="none" w:sz="0" w:space="0" w:color="auto"/>
                <w:left w:val="none" w:sz="0" w:space="0" w:color="auto"/>
                <w:bottom w:val="none" w:sz="0" w:space="0" w:color="auto"/>
                <w:right w:val="none" w:sz="0" w:space="0" w:color="auto"/>
              </w:divBdr>
            </w:div>
            <w:div w:id="1606185108">
              <w:marLeft w:val="0"/>
              <w:marRight w:val="0"/>
              <w:marTop w:val="0"/>
              <w:marBottom w:val="0"/>
              <w:divBdr>
                <w:top w:val="none" w:sz="0" w:space="0" w:color="auto"/>
                <w:left w:val="none" w:sz="0" w:space="0" w:color="auto"/>
                <w:bottom w:val="none" w:sz="0" w:space="0" w:color="auto"/>
                <w:right w:val="none" w:sz="0" w:space="0" w:color="auto"/>
              </w:divBdr>
            </w:div>
            <w:div w:id="2088527745">
              <w:marLeft w:val="0"/>
              <w:marRight w:val="0"/>
              <w:marTop w:val="0"/>
              <w:marBottom w:val="0"/>
              <w:divBdr>
                <w:top w:val="none" w:sz="0" w:space="0" w:color="auto"/>
                <w:left w:val="none" w:sz="0" w:space="0" w:color="auto"/>
                <w:bottom w:val="none" w:sz="0" w:space="0" w:color="auto"/>
                <w:right w:val="none" w:sz="0" w:space="0" w:color="auto"/>
              </w:divBdr>
            </w:div>
            <w:div w:id="1895853920">
              <w:marLeft w:val="0"/>
              <w:marRight w:val="0"/>
              <w:marTop w:val="0"/>
              <w:marBottom w:val="0"/>
              <w:divBdr>
                <w:top w:val="none" w:sz="0" w:space="0" w:color="auto"/>
                <w:left w:val="none" w:sz="0" w:space="0" w:color="auto"/>
                <w:bottom w:val="none" w:sz="0" w:space="0" w:color="auto"/>
                <w:right w:val="none" w:sz="0" w:space="0" w:color="auto"/>
              </w:divBdr>
            </w:div>
            <w:div w:id="590434638">
              <w:marLeft w:val="0"/>
              <w:marRight w:val="0"/>
              <w:marTop w:val="0"/>
              <w:marBottom w:val="0"/>
              <w:divBdr>
                <w:top w:val="none" w:sz="0" w:space="0" w:color="auto"/>
                <w:left w:val="none" w:sz="0" w:space="0" w:color="auto"/>
                <w:bottom w:val="none" w:sz="0" w:space="0" w:color="auto"/>
                <w:right w:val="none" w:sz="0" w:space="0" w:color="auto"/>
              </w:divBdr>
            </w:div>
            <w:div w:id="280579378">
              <w:marLeft w:val="0"/>
              <w:marRight w:val="0"/>
              <w:marTop w:val="0"/>
              <w:marBottom w:val="0"/>
              <w:divBdr>
                <w:top w:val="none" w:sz="0" w:space="0" w:color="auto"/>
                <w:left w:val="none" w:sz="0" w:space="0" w:color="auto"/>
                <w:bottom w:val="none" w:sz="0" w:space="0" w:color="auto"/>
                <w:right w:val="none" w:sz="0" w:space="0" w:color="auto"/>
              </w:divBdr>
            </w:div>
            <w:div w:id="276184509">
              <w:marLeft w:val="0"/>
              <w:marRight w:val="0"/>
              <w:marTop w:val="0"/>
              <w:marBottom w:val="0"/>
              <w:divBdr>
                <w:top w:val="none" w:sz="0" w:space="0" w:color="auto"/>
                <w:left w:val="none" w:sz="0" w:space="0" w:color="auto"/>
                <w:bottom w:val="none" w:sz="0" w:space="0" w:color="auto"/>
                <w:right w:val="none" w:sz="0" w:space="0" w:color="auto"/>
              </w:divBdr>
            </w:div>
            <w:div w:id="1034158579">
              <w:marLeft w:val="0"/>
              <w:marRight w:val="0"/>
              <w:marTop w:val="0"/>
              <w:marBottom w:val="0"/>
              <w:divBdr>
                <w:top w:val="none" w:sz="0" w:space="0" w:color="auto"/>
                <w:left w:val="none" w:sz="0" w:space="0" w:color="auto"/>
                <w:bottom w:val="none" w:sz="0" w:space="0" w:color="auto"/>
                <w:right w:val="none" w:sz="0" w:space="0" w:color="auto"/>
              </w:divBdr>
            </w:div>
            <w:div w:id="1143156937">
              <w:marLeft w:val="0"/>
              <w:marRight w:val="0"/>
              <w:marTop w:val="0"/>
              <w:marBottom w:val="0"/>
              <w:divBdr>
                <w:top w:val="none" w:sz="0" w:space="0" w:color="auto"/>
                <w:left w:val="none" w:sz="0" w:space="0" w:color="auto"/>
                <w:bottom w:val="none" w:sz="0" w:space="0" w:color="auto"/>
                <w:right w:val="none" w:sz="0" w:space="0" w:color="auto"/>
              </w:divBdr>
            </w:div>
          </w:divsChild>
        </w:div>
        <w:div w:id="1557547967">
          <w:marLeft w:val="0"/>
          <w:marRight w:val="0"/>
          <w:marTop w:val="0"/>
          <w:marBottom w:val="0"/>
          <w:divBdr>
            <w:top w:val="none" w:sz="0" w:space="0" w:color="auto"/>
            <w:left w:val="none" w:sz="0" w:space="0" w:color="auto"/>
            <w:bottom w:val="none" w:sz="0" w:space="0" w:color="auto"/>
            <w:right w:val="none" w:sz="0" w:space="0" w:color="auto"/>
          </w:divBdr>
          <w:divsChild>
            <w:div w:id="1483960813">
              <w:marLeft w:val="0"/>
              <w:marRight w:val="0"/>
              <w:marTop w:val="0"/>
              <w:marBottom w:val="0"/>
              <w:divBdr>
                <w:top w:val="none" w:sz="0" w:space="0" w:color="auto"/>
                <w:left w:val="none" w:sz="0" w:space="0" w:color="auto"/>
                <w:bottom w:val="none" w:sz="0" w:space="0" w:color="auto"/>
                <w:right w:val="none" w:sz="0" w:space="0" w:color="auto"/>
              </w:divBdr>
            </w:div>
            <w:div w:id="1259558301">
              <w:marLeft w:val="0"/>
              <w:marRight w:val="0"/>
              <w:marTop w:val="0"/>
              <w:marBottom w:val="0"/>
              <w:divBdr>
                <w:top w:val="none" w:sz="0" w:space="0" w:color="auto"/>
                <w:left w:val="none" w:sz="0" w:space="0" w:color="auto"/>
                <w:bottom w:val="none" w:sz="0" w:space="0" w:color="auto"/>
                <w:right w:val="none" w:sz="0" w:space="0" w:color="auto"/>
              </w:divBdr>
            </w:div>
            <w:div w:id="2021278133">
              <w:marLeft w:val="0"/>
              <w:marRight w:val="0"/>
              <w:marTop w:val="0"/>
              <w:marBottom w:val="0"/>
              <w:divBdr>
                <w:top w:val="none" w:sz="0" w:space="0" w:color="auto"/>
                <w:left w:val="none" w:sz="0" w:space="0" w:color="auto"/>
                <w:bottom w:val="none" w:sz="0" w:space="0" w:color="auto"/>
                <w:right w:val="none" w:sz="0" w:space="0" w:color="auto"/>
              </w:divBdr>
            </w:div>
            <w:div w:id="1804692197">
              <w:marLeft w:val="0"/>
              <w:marRight w:val="0"/>
              <w:marTop w:val="0"/>
              <w:marBottom w:val="0"/>
              <w:divBdr>
                <w:top w:val="none" w:sz="0" w:space="0" w:color="auto"/>
                <w:left w:val="none" w:sz="0" w:space="0" w:color="auto"/>
                <w:bottom w:val="none" w:sz="0" w:space="0" w:color="auto"/>
                <w:right w:val="none" w:sz="0" w:space="0" w:color="auto"/>
              </w:divBdr>
            </w:div>
            <w:div w:id="319503787">
              <w:marLeft w:val="0"/>
              <w:marRight w:val="0"/>
              <w:marTop w:val="0"/>
              <w:marBottom w:val="0"/>
              <w:divBdr>
                <w:top w:val="none" w:sz="0" w:space="0" w:color="auto"/>
                <w:left w:val="none" w:sz="0" w:space="0" w:color="auto"/>
                <w:bottom w:val="none" w:sz="0" w:space="0" w:color="auto"/>
                <w:right w:val="none" w:sz="0" w:space="0" w:color="auto"/>
              </w:divBdr>
            </w:div>
            <w:div w:id="772945324">
              <w:marLeft w:val="0"/>
              <w:marRight w:val="0"/>
              <w:marTop w:val="0"/>
              <w:marBottom w:val="0"/>
              <w:divBdr>
                <w:top w:val="none" w:sz="0" w:space="0" w:color="auto"/>
                <w:left w:val="none" w:sz="0" w:space="0" w:color="auto"/>
                <w:bottom w:val="none" w:sz="0" w:space="0" w:color="auto"/>
                <w:right w:val="none" w:sz="0" w:space="0" w:color="auto"/>
              </w:divBdr>
            </w:div>
            <w:div w:id="1907841462">
              <w:marLeft w:val="0"/>
              <w:marRight w:val="0"/>
              <w:marTop w:val="0"/>
              <w:marBottom w:val="0"/>
              <w:divBdr>
                <w:top w:val="none" w:sz="0" w:space="0" w:color="auto"/>
                <w:left w:val="none" w:sz="0" w:space="0" w:color="auto"/>
                <w:bottom w:val="none" w:sz="0" w:space="0" w:color="auto"/>
                <w:right w:val="none" w:sz="0" w:space="0" w:color="auto"/>
              </w:divBdr>
            </w:div>
            <w:div w:id="100346848">
              <w:marLeft w:val="0"/>
              <w:marRight w:val="0"/>
              <w:marTop w:val="0"/>
              <w:marBottom w:val="0"/>
              <w:divBdr>
                <w:top w:val="none" w:sz="0" w:space="0" w:color="auto"/>
                <w:left w:val="none" w:sz="0" w:space="0" w:color="auto"/>
                <w:bottom w:val="none" w:sz="0" w:space="0" w:color="auto"/>
                <w:right w:val="none" w:sz="0" w:space="0" w:color="auto"/>
              </w:divBdr>
            </w:div>
            <w:div w:id="1239825579">
              <w:marLeft w:val="0"/>
              <w:marRight w:val="0"/>
              <w:marTop w:val="0"/>
              <w:marBottom w:val="0"/>
              <w:divBdr>
                <w:top w:val="none" w:sz="0" w:space="0" w:color="auto"/>
                <w:left w:val="none" w:sz="0" w:space="0" w:color="auto"/>
                <w:bottom w:val="none" w:sz="0" w:space="0" w:color="auto"/>
                <w:right w:val="none" w:sz="0" w:space="0" w:color="auto"/>
              </w:divBdr>
            </w:div>
            <w:div w:id="958605949">
              <w:marLeft w:val="0"/>
              <w:marRight w:val="0"/>
              <w:marTop w:val="0"/>
              <w:marBottom w:val="0"/>
              <w:divBdr>
                <w:top w:val="none" w:sz="0" w:space="0" w:color="auto"/>
                <w:left w:val="none" w:sz="0" w:space="0" w:color="auto"/>
                <w:bottom w:val="none" w:sz="0" w:space="0" w:color="auto"/>
                <w:right w:val="none" w:sz="0" w:space="0" w:color="auto"/>
              </w:divBdr>
            </w:div>
            <w:div w:id="2125340798">
              <w:marLeft w:val="0"/>
              <w:marRight w:val="0"/>
              <w:marTop w:val="0"/>
              <w:marBottom w:val="0"/>
              <w:divBdr>
                <w:top w:val="none" w:sz="0" w:space="0" w:color="auto"/>
                <w:left w:val="none" w:sz="0" w:space="0" w:color="auto"/>
                <w:bottom w:val="none" w:sz="0" w:space="0" w:color="auto"/>
                <w:right w:val="none" w:sz="0" w:space="0" w:color="auto"/>
              </w:divBdr>
            </w:div>
            <w:div w:id="1651984152">
              <w:marLeft w:val="0"/>
              <w:marRight w:val="0"/>
              <w:marTop w:val="0"/>
              <w:marBottom w:val="0"/>
              <w:divBdr>
                <w:top w:val="none" w:sz="0" w:space="0" w:color="auto"/>
                <w:left w:val="none" w:sz="0" w:space="0" w:color="auto"/>
                <w:bottom w:val="none" w:sz="0" w:space="0" w:color="auto"/>
                <w:right w:val="none" w:sz="0" w:space="0" w:color="auto"/>
              </w:divBdr>
            </w:div>
            <w:div w:id="1610623965">
              <w:marLeft w:val="0"/>
              <w:marRight w:val="0"/>
              <w:marTop w:val="0"/>
              <w:marBottom w:val="0"/>
              <w:divBdr>
                <w:top w:val="none" w:sz="0" w:space="0" w:color="auto"/>
                <w:left w:val="none" w:sz="0" w:space="0" w:color="auto"/>
                <w:bottom w:val="none" w:sz="0" w:space="0" w:color="auto"/>
                <w:right w:val="none" w:sz="0" w:space="0" w:color="auto"/>
              </w:divBdr>
            </w:div>
            <w:div w:id="2095085859">
              <w:marLeft w:val="0"/>
              <w:marRight w:val="0"/>
              <w:marTop w:val="0"/>
              <w:marBottom w:val="0"/>
              <w:divBdr>
                <w:top w:val="none" w:sz="0" w:space="0" w:color="auto"/>
                <w:left w:val="none" w:sz="0" w:space="0" w:color="auto"/>
                <w:bottom w:val="none" w:sz="0" w:space="0" w:color="auto"/>
                <w:right w:val="none" w:sz="0" w:space="0" w:color="auto"/>
              </w:divBdr>
            </w:div>
            <w:div w:id="365568321">
              <w:marLeft w:val="0"/>
              <w:marRight w:val="0"/>
              <w:marTop w:val="0"/>
              <w:marBottom w:val="0"/>
              <w:divBdr>
                <w:top w:val="none" w:sz="0" w:space="0" w:color="auto"/>
                <w:left w:val="none" w:sz="0" w:space="0" w:color="auto"/>
                <w:bottom w:val="none" w:sz="0" w:space="0" w:color="auto"/>
                <w:right w:val="none" w:sz="0" w:space="0" w:color="auto"/>
              </w:divBdr>
            </w:div>
            <w:div w:id="2067752119">
              <w:marLeft w:val="0"/>
              <w:marRight w:val="0"/>
              <w:marTop w:val="0"/>
              <w:marBottom w:val="0"/>
              <w:divBdr>
                <w:top w:val="none" w:sz="0" w:space="0" w:color="auto"/>
                <w:left w:val="none" w:sz="0" w:space="0" w:color="auto"/>
                <w:bottom w:val="none" w:sz="0" w:space="0" w:color="auto"/>
                <w:right w:val="none" w:sz="0" w:space="0" w:color="auto"/>
              </w:divBdr>
            </w:div>
            <w:div w:id="1075930592">
              <w:marLeft w:val="0"/>
              <w:marRight w:val="0"/>
              <w:marTop w:val="0"/>
              <w:marBottom w:val="0"/>
              <w:divBdr>
                <w:top w:val="none" w:sz="0" w:space="0" w:color="auto"/>
                <w:left w:val="none" w:sz="0" w:space="0" w:color="auto"/>
                <w:bottom w:val="none" w:sz="0" w:space="0" w:color="auto"/>
                <w:right w:val="none" w:sz="0" w:space="0" w:color="auto"/>
              </w:divBdr>
            </w:div>
            <w:div w:id="1790708355">
              <w:marLeft w:val="0"/>
              <w:marRight w:val="0"/>
              <w:marTop w:val="0"/>
              <w:marBottom w:val="0"/>
              <w:divBdr>
                <w:top w:val="none" w:sz="0" w:space="0" w:color="auto"/>
                <w:left w:val="none" w:sz="0" w:space="0" w:color="auto"/>
                <w:bottom w:val="none" w:sz="0" w:space="0" w:color="auto"/>
                <w:right w:val="none" w:sz="0" w:space="0" w:color="auto"/>
              </w:divBdr>
            </w:div>
            <w:div w:id="1027949232">
              <w:marLeft w:val="0"/>
              <w:marRight w:val="0"/>
              <w:marTop w:val="0"/>
              <w:marBottom w:val="0"/>
              <w:divBdr>
                <w:top w:val="none" w:sz="0" w:space="0" w:color="auto"/>
                <w:left w:val="none" w:sz="0" w:space="0" w:color="auto"/>
                <w:bottom w:val="none" w:sz="0" w:space="0" w:color="auto"/>
                <w:right w:val="none" w:sz="0" w:space="0" w:color="auto"/>
              </w:divBdr>
            </w:div>
            <w:div w:id="1428844371">
              <w:marLeft w:val="0"/>
              <w:marRight w:val="0"/>
              <w:marTop w:val="0"/>
              <w:marBottom w:val="0"/>
              <w:divBdr>
                <w:top w:val="none" w:sz="0" w:space="0" w:color="auto"/>
                <w:left w:val="none" w:sz="0" w:space="0" w:color="auto"/>
                <w:bottom w:val="none" w:sz="0" w:space="0" w:color="auto"/>
                <w:right w:val="none" w:sz="0" w:space="0" w:color="auto"/>
              </w:divBdr>
            </w:div>
          </w:divsChild>
        </w:div>
        <w:div w:id="222377586">
          <w:marLeft w:val="0"/>
          <w:marRight w:val="0"/>
          <w:marTop w:val="0"/>
          <w:marBottom w:val="0"/>
          <w:divBdr>
            <w:top w:val="none" w:sz="0" w:space="0" w:color="auto"/>
            <w:left w:val="none" w:sz="0" w:space="0" w:color="auto"/>
            <w:bottom w:val="none" w:sz="0" w:space="0" w:color="auto"/>
            <w:right w:val="none" w:sz="0" w:space="0" w:color="auto"/>
          </w:divBdr>
          <w:divsChild>
            <w:div w:id="1904638352">
              <w:marLeft w:val="0"/>
              <w:marRight w:val="0"/>
              <w:marTop w:val="0"/>
              <w:marBottom w:val="0"/>
              <w:divBdr>
                <w:top w:val="none" w:sz="0" w:space="0" w:color="auto"/>
                <w:left w:val="none" w:sz="0" w:space="0" w:color="auto"/>
                <w:bottom w:val="none" w:sz="0" w:space="0" w:color="auto"/>
                <w:right w:val="none" w:sz="0" w:space="0" w:color="auto"/>
              </w:divBdr>
            </w:div>
            <w:div w:id="1168255536">
              <w:marLeft w:val="0"/>
              <w:marRight w:val="0"/>
              <w:marTop w:val="0"/>
              <w:marBottom w:val="0"/>
              <w:divBdr>
                <w:top w:val="none" w:sz="0" w:space="0" w:color="auto"/>
                <w:left w:val="none" w:sz="0" w:space="0" w:color="auto"/>
                <w:bottom w:val="none" w:sz="0" w:space="0" w:color="auto"/>
                <w:right w:val="none" w:sz="0" w:space="0" w:color="auto"/>
              </w:divBdr>
            </w:div>
            <w:div w:id="764568507">
              <w:marLeft w:val="0"/>
              <w:marRight w:val="0"/>
              <w:marTop w:val="0"/>
              <w:marBottom w:val="0"/>
              <w:divBdr>
                <w:top w:val="none" w:sz="0" w:space="0" w:color="auto"/>
                <w:left w:val="none" w:sz="0" w:space="0" w:color="auto"/>
                <w:bottom w:val="none" w:sz="0" w:space="0" w:color="auto"/>
                <w:right w:val="none" w:sz="0" w:space="0" w:color="auto"/>
              </w:divBdr>
            </w:div>
            <w:div w:id="1823425648">
              <w:marLeft w:val="0"/>
              <w:marRight w:val="0"/>
              <w:marTop w:val="0"/>
              <w:marBottom w:val="0"/>
              <w:divBdr>
                <w:top w:val="none" w:sz="0" w:space="0" w:color="auto"/>
                <w:left w:val="none" w:sz="0" w:space="0" w:color="auto"/>
                <w:bottom w:val="none" w:sz="0" w:space="0" w:color="auto"/>
                <w:right w:val="none" w:sz="0" w:space="0" w:color="auto"/>
              </w:divBdr>
            </w:div>
            <w:div w:id="911699388">
              <w:marLeft w:val="0"/>
              <w:marRight w:val="0"/>
              <w:marTop w:val="0"/>
              <w:marBottom w:val="0"/>
              <w:divBdr>
                <w:top w:val="none" w:sz="0" w:space="0" w:color="auto"/>
                <w:left w:val="none" w:sz="0" w:space="0" w:color="auto"/>
                <w:bottom w:val="none" w:sz="0" w:space="0" w:color="auto"/>
                <w:right w:val="none" w:sz="0" w:space="0" w:color="auto"/>
              </w:divBdr>
            </w:div>
            <w:div w:id="1633168175">
              <w:marLeft w:val="0"/>
              <w:marRight w:val="0"/>
              <w:marTop w:val="0"/>
              <w:marBottom w:val="0"/>
              <w:divBdr>
                <w:top w:val="none" w:sz="0" w:space="0" w:color="auto"/>
                <w:left w:val="none" w:sz="0" w:space="0" w:color="auto"/>
                <w:bottom w:val="none" w:sz="0" w:space="0" w:color="auto"/>
                <w:right w:val="none" w:sz="0" w:space="0" w:color="auto"/>
              </w:divBdr>
            </w:div>
            <w:div w:id="935943544">
              <w:marLeft w:val="0"/>
              <w:marRight w:val="0"/>
              <w:marTop w:val="0"/>
              <w:marBottom w:val="0"/>
              <w:divBdr>
                <w:top w:val="none" w:sz="0" w:space="0" w:color="auto"/>
                <w:left w:val="none" w:sz="0" w:space="0" w:color="auto"/>
                <w:bottom w:val="none" w:sz="0" w:space="0" w:color="auto"/>
                <w:right w:val="none" w:sz="0" w:space="0" w:color="auto"/>
              </w:divBdr>
            </w:div>
            <w:div w:id="1568764193">
              <w:marLeft w:val="0"/>
              <w:marRight w:val="0"/>
              <w:marTop w:val="0"/>
              <w:marBottom w:val="0"/>
              <w:divBdr>
                <w:top w:val="none" w:sz="0" w:space="0" w:color="auto"/>
                <w:left w:val="none" w:sz="0" w:space="0" w:color="auto"/>
                <w:bottom w:val="none" w:sz="0" w:space="0" w:color="auto"/>
                <w:right w:val="none" w:sz="0" w:space="0" w:color="auto"/>
              </w:divBdr>
            </w:div>
            <w:div w:id="793445023">
              <w:marLeft w:val="0"/>
              <w:marRight w:val="0"/>
              <w:marTop w:val="0"/>
              <w:marBottom w:val="0"/>
              <w:divBdr>
                <w:top w:val="none" w:sz="0" w:space="0" w:color="auto"/>
                <w:left w:val="none" w:sz="0" w:space="0" w:color="auto"/>
                <w:bottom w:val="none" w:sz="0" w:space="0" w:color="auto"/>
                <w:right w:val="none" w:sz="0" w:space="0" w:color="auto"/>
              </w:divBdr>
            </w:div>
            <w:div w:id="1267232698">
              <w:marLeft w:val="0"/>
              <w:marRight w:val="0"/>
              <w:marTop w:val="0"/>
              <w:marBottom w:val="0"/>
              <w:divBdr>
                <w:top w:val="none" w:sz="0" w:space="0" w:color="auto"/>
                <w:left w:val="none" w:sz="0" w:space="0" w:color="auto"/>
                <w:bottom w:val="none" w:sz="0" w:space="0" w:color="auto"/>
                <w:right w:val="none" w:sz="0" w:space="0" w:color="auto"/>
              </w:divBdr>
            </w:div>
            <w:div w:id="1159231814">
              <w:marLeft w:val="0"/>
              <w:marRight w:val="0"/>
              <w:marTop w:val="0"/>
              <w:marBottom w:val="0"/>
              <w:divBdr>
                <w:top w:val="none" w:sz="0" w:space="0" w:color="auto"/>
                <w:left w:val="none" w:sz="0" w:space="0" w:color="auto"/>
                <w:bottom w:val="none" w:sz="0" w:space="0" w:color="auto"/>
                <w:right w:val="none" w:sz="0" w:space="0" w:color="auto"/>
              </w:divBdr>
            </w:div>
            <w:div w:id="960108606">
              <w:marLeft w:val="0"/>
              <w:marRight w:val="0"/>
              <w:marTop w:val="0"/>
              <w:marBottom w:val="0"/>
              <w:divBdr>
                <w:top w:val="none" w:sz="0" w:space="0" w:color="auto"/>
                <w:left w:val="none" w:sz="0" w:space="0" w:color="auto"/>
                <w:bottom w:val="none" w:sz="0" w:space="0" w:color="auto"/>
                <w:right w:val="none" w:sz="0" w:space="0" w:color="auto"/>
              </w:divBdr>
            </w:div>
            <w:div w:id="1997953719">
              <w:marLeft w:val="0"/>
              <w:marRight w:val="0"/>
              <w:marTop w:val="0"/>
              <w:marBottom w:val="0"/>
              <w:divBdr>
                <w:top w:val="none" w:sz="0" w:space="0" w:color="auto"/>
                <w:left w:val="none" w:sz="0" w:space="0" w:color="auto"/>
                <w:bottom w:val="none" w:sz="0" w:space="0" w:color="auto"/>
                <w:right w:val="none" w:sz="0" w:space="0" w:color="auto"/>
              </w:divBdr>
            </w:div>
            <w:div w:id="1738043278">
              <w:marLeft w:val="0"/>
              <w:marRight w:val="0"/>
              <w:marTop w:val="0"/>
              <w:marBottom w:val="0"/>
              <w:divBdr>
                <w:top w:val="none" w:sz="0" w:space="0" w:color="auto"/>
                <w:left w:val="none" w:sz="0" w:space="0" w:color="auto"/>
                <w:bottom w:val="none" w:sz="0" w:space="0" w:color="auto"/>
                <w:right w:val="none" w:sz="0" w:space="0" w:color="auto"/>
              </w:divBdr>
            </w:div>
            <w:div w:id="1227105595">
              <w:marLeft w:val="0"/>
              <w:marRight w:val="0"/>
              <w:marTop w:val="0"/>
              <w:marBottom w:val="0"/>
              <w:divBdr>
                <w:top w:val="none" w:sz="0" w:space="0" w:color="auto"/>
                <w:left w:val="none" w:sz="0" w:space="0" w:color="auto"/>
                <w:bottom w:val="none" w:sz="0" w:space="0" w:color="auto"/>
                <w:right w:val="none" w:sz="0" w:space="0" w:color="auto"/>
              </w:divBdr>
            </w:div>
            <w:div w:id="1298410400">
              <w:marLeft w:val="0"/>
              <w:marRight w:val="0"/>
              <w:marTop w:val="0"/>
              <w:marBottom w:val="0"/>
              <w:divBdr>
                <w:top w:val="none" w:sz="0" w:space="0" w:color="auto"/>
                <w:left w:val="none" w:sz="0" w:space="0" w:color="auto"/>
                <w:bottom w:val="none" w:sz="0" w:space="0" w:color="auto"/>
                <w:right w:val="none" w:sz="0" w:space="0" w:color="auto"/>
              </w:divBdr>
            </w:div>
            <w:div w:id="1743290361">
              <w:marLeft w:val="0"/>
              <w:marRight w:val="0"/>
              <w:marTop w:val="0"/>
              <w:marBottom w:val="0"/>
              <w:divBdr>
                <w:top w:val="none" w:sz="0" w:space="0" w:color="auto"/>
                <w:left w:val="none" w:sz="0" w:space="0" w:color="auto"/>
                <w:bottom w:val="none" w:sz="0" w:space="0" w:color="auto"/>
                <w:right w:val="none" w:sz="0" w:space="0" w:color="auto"/>
              </w:divBdr>
            </w:div>
            <w:div w:id="1865509441">
              <w:marLeft w:val="0"/>
              <w:marRight w:val="0"/>
              <w:marTop w:val="0"/>
              <w:marBottom w:val="0"/>
              <w:divBdr>
                <w:top w:val="none" w:sz="0" w:space="0" w:color="auto"/>
                <w:left w:val="none" w:sz="0" w:space="0" w:color="auto"/>
                <w:bottom w:val="none" w:sz="0" w:space="0" w:color="auto"/>
                <w:right w:val="none" w:sz="0" w:space="0" w:color="auto"/>
              </w:divBdr>
            </w:div>
            <w:div w:id="1614283618">
              <w:marLeft w:val="0"/>
              <w:marRight w:val="0"/>
              <w:marTop w:val="0"/>
              <w:marBottom w:val="0"/>
              <w:divBdr>
                <w:top w:val="none" w:sz="0" w:space="0" w:color="auto"/>
                <w:left w:val="none" w:sz="0" w:space="0" w:color="auto"/>
                <w:bottom w:val="none" w:sz="0" w:space="0" w:color="auto"/>
                <w:right w:val="none" w:sz="0" w:space="0" w:color="auto"/>
              </w:divBdr>
            </w:div>
            <w:div w:id="1399133699">
              <w:marLeft w:val="0"/>
              <w:marRight w:val="0"/>
              <w:marTop w:val="0"/>
              <w:marBottom w:val="0"/>
              <w:divBdr>
                <w:top w:val="none" w:sz="0" w:space="0" w:color="auto"/>
                <w:left w:val="none" w:sz="0" w:space="0" w:color="auto"/>
                <w:bottom w:val="none" w:sz="0" w:space="0" w:color="auto"/>
                <w:right w:val="none" w:sz="0" w:space="0" w:color="auto"/>
              </w:divBdr>
            </w:div>
          </w:divsChild>
        </w:div>
        <w:div w:id="1772431075">
          <w:marLeft w:val="0"/>
          <w:marRight w:val="0"/>
          <w:marTop w:val="0"/>
          <w:marBottom w:val="0"/>
          <w:divBdr>
            <w:top w:val="none" w:sz="0" w:space="0" w:color="auto"/>
            <w:left w:val="none" w:sz="0" w:space="0" w:color="auto"/>
            <w:bottom w:val="none" w:sz="0" w:space="0" w:color="auto"/>
            <w:right w:val="none" w:sz="0" w:space="0" w:color="auto"/>
          </w:divBdr>
          <w:divsChild>
            <w:div w:id="1026440605">
              <w:marLeft w:val="0"/>
              <w:marRight w:val="0"/>
              <w:marTop w:val="0"/>
              <w:marBottom w:val="0"/>
              <w:divBdr>
                <w:top w:val="none" w:sz="0" w:space="0" w:color="auto"/>
                <w:left w:val="none" w:sz="0" w:space="0" w:color="auto"/>
                <w:bottom w:val="none" w:sz="0" w:space="0" w:color="auto"/>
                <w:right w:val="none" w:sz="0" w:space="0" w:color="auto"/>
              </w:divBdr>
            </w:div>
            <w:div w:id="1468742078">
              <w:marLeft w:val="0"/>
              <w:marRight w:val="0"/>
              <w:marTop w:val="0"/>
              <w:marBottom w:val="0"/>
              <w:divBdr>
                <w:top w:val="none" w:sz="0" w:space="0" w:color="auto"/>
                <w:left w:val="none" w:sz="0" w:space="0" w:color="auto"/>
                <w:bottom w:val="none" w:sz="0" w:space="0" w:color="auto"/>
                <w:right w:val="none" w:sz="0" w:space="0" w:color="auto"/>
              </w:divBdr>
            </w:div>
            <w:div w:id="42340227">
              <w:marLeft w:val="0"/>
              <w:marRight w:val="0"/>
              <w:marTop w:val="0"/>
              <w:marBottom w:val="0"/>
              <w:divBdr>
                <w:top w:val="none" w:sz="0" w:space="0" w:color="auto"/>
                <w:left w:val="none" w:sz="0" w:space="0" w:color="auto"/>
                <w:bottom w:val="none" w:sz="0" w:space="0" w:color="auto"/>
                <w:right w:val="none" w:sz="0" w:space="0" w:color="auto"/>
              </w:divBdr>
            </w:div>
            <w:div w:id="1998150515">
              <w:marLeft w:val="0"/>
              <w:marRight w:val="0"/>
              <w:marTop w:val="0"/>
              <w:marBottom w:val="0"/>
              <w:divBdr>
                <w:top w:val="none" w:sz="0" w:space="0" w:color="auto"/>
                <w:left w:val="none" w:sz="0" w:space="0" w:color="auto"/>
                <w:bottom w:val="none" w:sz="0" w:space="0" w:color="auto"/>
                <w:right w:val="none" w:sz="0" w:space="0" w:color="auto"/>
              </w:divBdr>
            </w:div>
            <w:div w:id="1939408972">
              <w:marLeft w:val="0"/>
              <w:marRight w:val="0"/>
              <w:marTop w:val="0"/>
              <w:marBottom w:val="0"/>
              <w:divBdr>
                <w:top w:val="none" w:sz="0" w:space="0" w:color="auto"/>
                <w:left w:val="none" w:sz="0" w:space="0" w:color="auto"/>
                <w:bottom w:val="none" w:sz="0" w:space="0" w:color="auto"/>
                <w:right w:val="none" w:sz="0" w:space="0" w:color="auto"/>
              </w:divBdr>
            </w:div>
            <w:div w:id="1677265818">
              <w:marLeft w:val="0"/>
              <w:marRight w:val="0"/>
              <w:marTop w:val="0"/>
              <w:marBottom w:val="0"/>
              <w:divBdr>
                <w:top w:val="none" w:sz="0" w:space="0" w:color="auto"/>
                <w:left w:val="none" w:sz="0" w:space="0" w:color="auto"/>
                <w:bottom w:val="none" w:sz="0" w:space="0" w:color="auto"/>
                <w:right w:val="none" w:sz="0" w:space="0" w:color="auto"/>
              </w:divBdr>
            </w:div>
            <w:div w:id="610014042">
              <w:marLeft w:val="0"/>
              <w:marRight w:val="0"/>
              <w:marTop w:val="0"/>
              <w:marBottom w:val="0"/>
              <w:divBdr>
                <w:top w:val="none" w:sz="0" w:space="0" w:color="auto"/>
                <w:left w:val="none" w:sz="0" w:space="0" w:color="auto"/>
                <w:bottom w:val="none" w:sz="0" w:space="0" w:color="auto"/>
                <w:right w:val="none" w:sz="0" w:space="0" w:color="auto"/>
              </w:divBdr>
            </w:div>
            <w:div w:id="460655000">
              <w:marLeft w:val="0"/>
              <w:marRight w:val="0"/>
              <w:marTop w:val="0"/>
              <w:marBottom w:val="0"/>
              <w:divBdr>
                <w:top w:val="none" w:sz="0" w:space="0" w:color="auto"/>
                <w:left w:val="none" w:sz="0" w:space="0" w:color="auto"/>
                <w:bottom w:val="none" w:sz="0" w:space="0" w:color="auto"/>
                <w:right w:val="none" w:sz="0" w:space="0" w:color="auto"/>
              </w:divBdr>
            </w:div>
            <w:div w:id="838887425">
              <w:marLeft w:val="0"/>
              <w:marRight w:val="0"/>
              <w:marTop w:val="0"/>
              <w:marBottom w:val="0"/>
              <w:divBdr>
                <w:top w:val="none" w:sz="0" w:space="0" w:color="auto"/>
                <w:left w:val="none" w:sz="0" w:space="0" w:color="auto"/>
                <w:bottom w:val="none" w:sz="0" w:space="0" w:color="auto"/>
                <w:right w:val="none" w:sz="0" w:space="0" w:color="auto"/>
              </w:divBdr>
            </w:div>
            <w:div w:id="272179192">
              <w:marLeft w:val="0"/>
              <w:marRight w:val="0"/>
              <w:marTop w:val="0"/>
              <w:marBottom w:val="0"/>
              <w:divBdr>
                <w:top w:val="none" w:sz="0" w:space="0" w:color="auto"/>
                <w:left w:val="none" w:sz="0" w:space="0" w:color="auto"/>
                <w:bottom w:val="none" w:sz="0" w:space="0" w:color="auto"/>
                <w:right w:val="none" w:sz="0" w:space="0" w:color="auto"/>
              </w:divBdr>
            </w:div>
            <w:div w:id="90899330">
              <w:marLeft w:val="0"/>
              <w:marRight w:val="0"/>
              <w:marTop w:val="0"/>
              <w:marBottom w:val="0"/>
              <w:divBdr>
                <w:top w:val="none" w:sz="0" w:space="0" w:color="auto"/>
                <w:left w:val="none" w:sz="0" w:space="0" w:color="auto"/>
                <w:bottom w:val="none" w:sz="0" w:space="0" w:color="auto"/>
                <w:right w:val="none" w:sz="0" w:space="0" w:color="auto"/>
              </w:divBdr>
            </w:div>
            <w:div w:id="165217567">
              <w:marLeft w:val="0"/>
              <w:marRight w:val="0"/>
              <w:marTop w:val="0"/>
              <w:marBottom w:val="0"/>
              <w:divBdr>
                <w:top w:val="none" w:sz="0" w:space="0" w:color="auto"/>
                <w:left w:val="none" w:sz="0" w:space="0" w:color="auto"/>
                <w:bottom w:val="none" w:sz="0" w:space="0" w:color="auto"/>
                <w:right w:val="none" w:sz="0" w:space="0" w:color="auto"/>
              </w:divBdr>
            </w:div>
            <w:div w:id="758255921">
              <w:marLeft w:val="0"/>
              <w:marRight w:val="0"/>
              <w:marTop w:val="0"/>
              <w:marBottom w:val="0"/>
              <w:divBdr>
                <w:top w:val="none" w:sz="0" w:space="0" w:color="auto"/>
                <w:left w:val="none" w:sz="0" w:space="0" w:color="auto"/>
                <w:bottom w:val="none" w:sz="0" w:space="0" w:color="auto"/>
                <w:right w:val="none" w:sz="0" w:space="0" w:color="auto"/>
              </w:divBdr>
            </w:div>
            <w:div w:id="1576940098">
              <w:marLeft w:val="0"/>
              <w:marRight w:val="0"/>
              <w:marTop w:val="0"/>
              <w:marBottom w:val="0"/>
              <w:divBdr>
                <w:top w:val="none" w:sz="0" w:space="0" w:color="auto"/>
                <w:left w:val="none" w:sz="0" w:space="0" w:color="auto"/>
                <w:bottom w:val="none" w:sz="0" w:space="0" w:color="auto"/>
                <w:right w:val="none" w:sz="0" w:space="0" w:color="auto"/>
              </w:divBdr>
            </w:div>
            <w:div w:id="390159887">
              <w:marLeft w:val="0"/>
              <w:marRight w:val="0"/>
              <w:marTop w:val="0"/>
              <w:marBottom w:val="0"/>
              <w:divBdr>
                <w:top w:val="none" w:sz="0" w:space="0" w:color="auto"/>
                <w:left w:val="none" w:sz="0" w:space="0" w:color="auto"/>
                <w:bottom w:val="none" w:sz="0" w:space="0" w:color="auto"/>
                <w:right w:val="none" w:sz="0" w:space="0" w:color="auto"/>
              </w:divBdr>
            </w:div>
            <w:div w:id="1092700840">
              <w:marLeft w:val="0"/>
              <w:marRight w:val="0"/>
              <w:marTop w:val="0"/>
              <w:marBottom w:val="0"/>
              <w:divBdr>
                <w:top w:val="none" w:sz="0" w:space="0" w:color="auto"/>
                <w:left w:val="none" w:sz="0" w:space="0" w:color="auto"/>
                <w:bottom w:val="none" w:sz="0" w:space="0" w:color="auto"/>
                <w:right w:val="none" w:sz="0" w:space="0" w:color="auto"/>
              </w:divBdr>
            </w:div>
            <w:div w:id="1043940684">
              <w:marLeft w:val="0"/>
              <w:marRight w:val="0"/>
              <w:marTop w:val="0"/>
              <w:marBottom w:val="0"/>
              <w:divBdr>
                <w:top w:val="none" w:sz="0" w:space="0" w:color="auto"/>
                <w:left w:val="none" w:sz="0" w:space="0" w:color="auto"/>
                <w:bottom w:val="none" w:sz="0" w:space="0" w:color="auto"/>
                <w:right w:val="none" w:sz="0" w:space="0" w:color="auto"/>
              </w:divBdr>
            </w:div>
            <w:div w:id="118308080">
              <w:marLeft w:val="0"/>
              <w:marRight w:val="0"/>
              <w:marTop w:val="0"/>
              <w:marBottom w:val="0"/>
              <w:divBdr>
                <w:top w:val="none" w:sz="0" w:space="0" w:color="auto"/>
                <w:left w:val="none" w:sz="0" w:space="0" w:color="auto"/>
                <w:bottom w:val="none" w:sz="0" w:space="0" w:color="auto"/>
                <w:right w:val="none" w:sz="0" w:space="0" w:color="auto"/>
              </w:divBdr>
            </w:div>
            <w:div w:id="1712609303">
              <w:marLeft w:val="0"/>
              <w:marRight w:val="0"/>
              <w:marTop w:val="0"/>
              <w:marBottom w:val="0"/>
              <w:divBdr>
                <w:top w:val="none" w:sz="0" w:space="0" w:color="auto"/>
                <w:left w:val="none" w:sz="0" w:space="0" w:color="auto"/>
                <w:bottom w:val="none" w:sz="0" w:space="0" w:color="auto"/>
                <w:right w:val="none" w:sz="0" w:space="0" w:color="auto"/>
              </w:divBdr>
            </w:div>
            <w:div w:id="261837115">
              <w:marLeft w:val="0"/>
              <w:marRight w:val="0"/>
              <w:marTop w:val="0"/>
              <w:marBottom w:val="0"/>
              <w:divBdr>
                <w:top w:val="none" w:sz="0" w:space="0" w:color="auto"/>
                <w:left w:val="none" w:sz="0" w:space="0" w:color="auto"/>
                <w:bottom w:val="none" w:sz="0" w:space="0" w:color="auto"/>
                <w:right w:val="none" w:sz="0" w:space="0" w:color="auto"/>
              </w:divBdr>
            </w:div>
          </w:divsChild>
        </w:div>
        <w:div w:id="852064217">
          <w:marLeft w:val="0"/>
          <w:marRight w:val="0"/>
          <w:marTop w:val="0"/>
          <w:marBottom w:val="0"/>
          <w:divBdr>
            <w:top w:val="none" w:sz="0" w:space="0" w:color="auto"/>
            <w:left w:val="none" w:sz="0" w:space="0" w:color="auto"/>
            <w:bottom w:val="none" w:sz="0" w:space="0" w:color="auto"/>
            <w:right w:val="none" w:sz="0" w:space="0" w:color="auto"/>
          </w:divBdr>
          <w:divsChild>
            <w:div w:id="1614820028">
              <w:marLeft w:val="0"/>
              <w:marRight w:val="0"/>
              <w:marTop w:val="0"/>
              <w:marBottom w:val="0"/>
              <w:divBdr>
                <w:top w:val="none" w:sz="0" w:space="0" w:color="auto"/>
                <w:left w:val="none" w:sz="0" w:space="0" w:color="auto"/>
                <w:bottom w:val="none" w:sz="0" w:space="0" w:color="auto"/>
                <w:right w:val="none" w:sz="0" w:space="0" w:color="auto"/>
              </w:divBdr>
            </w:div>
            <w:div w:id="556627046">
              <w:marLeft w:val="0"/>
              <w:marRight w:val="0"/>
              <w:marTop w:val="0"/>
              <w:marBottom w:val="0"/>
              <w:divBdr>
                <w:top w:val="none" w:sz="0" w:space="0" w:color="auto"/>
                <w:left w:val="none" w:sz="0" w:space="0" w:color="auto"/>
                <w:bottom w:val="none" w:sz="0" w:space="0" w:color="auto"/>
                <w:right w:val="none" w:sz="0" w:space="0" w:color="auto"/>
              </w:divBdr>
            </w:div>
            <w:div w:id="2011250322">
              <w:marLeft w:val="0"/>
              <w:marRight w:val="0"/>
              <w:marTop w:val="0"/>
              <w:marBottom w:val="0"/>
              <w:divBdr>
                <w:top w:val="none" w:sz="0" w:space="0" w:color="auto"/>
                <w:left w:val="none" w:sz="0" w:space="0" w:color="auto"/>
                <w:bottom w:val="none" w:sz="0" w:space="0" w:color="auto"/>
                <w:right w:val="none" w:sz="0" w:space="0" w:color="auto"/>
              </w:divBdr>
            </w:div>
            <w:div w:id="1909487853">
              <w:marLeft w:val="0"/>
              <w:marRight w:val="0"/>
              <w:marTop w:val="0"/>
              <w:marBottom w:val="0"/>
              <w:divBdr>
                <w:top w:val="none" w:sz="0" w:space="0" w:color="auto"/>
                <w:left w:val="none" w:sz="0" w:space="0" w:color="auto"/>
                <w:bottom w:val="none" w:sz="0" w:space="0" w:color="auto"/>
                <w:right w:val="none" w:sz="0" w:space="0" w:color="auto"/>
              </w:divBdr>
            </w:div>
            <w:div w:id="1396003019">
              <w:marLeft w:val="0"/>
              <w:marRight w:val="0"/>
              <w:marTop w:val="0"/>
              <w:marBottom w:val="0"/>
              <w:divBdr>
                <w:top w:val="none" w:sz="0" w:space="0" w:color="auto"/>
                <w:left w:val="none" w:sz="0" w:space="0" w:color="auto"/>
                <w:bottom w:val="none" w:sz="0" w:space="0" w:color="auto"/>
                <w:right w:val="none" w:sz="0" w:space="0" w:color="auto"/>
              </w:divBdr>
            </w:div>
            <w:div w:id="679817003">
              <w:marLeft w:val="0"/>
              <w:marRight w:val="0"/>
              <w:marTop w:val="0"/>
              <w:marBottom w:val="0"/>
              <w:divBdr>
                <w:top w:val="none" w:sz="0" w:space="0" w:color="auto"/>
                <w:left w:val="none" w:sz="0" w:space="0" w:color="auto"/>
                <w:bottom w:val="none" w:sz="0" w:space="0" w:color="auto"/>
                <w:right w:val="none" w:sz="0" w:space="0" w:color="auto"/>
              </w:divBdr>
            </w:div>
            <w:div w:id="245849721">
              <w:marLeft w:val="0"/>
              <w:marRight w:val="0"/>
              <w:marTop w:val="0"/>
              <w:marBottom w:val="0"/>
              <w:divBdr>
                <w:top w:val="none" w:sz="0" w:space="0" w:color="auto"/>
                <w:left w:val="none" w:sz="0" w:space="0" w:color="auto"/>
                <w:bottom w:val="none" w:sz="0" w:space="0" w:color="auto"/>
                <w:right w:val="none" w:sz="0" w:space="0" w:color="auto"/>
              </w:divBdr>
            </w:div>
            <w:div w:id="1600482776">
              <w:marLeft w:val="0"/>
              <w:marRight w:val="0"/>
              <w:marTop w:val="0"/>
              <w:marBottom w:val="0"/>
              <w:divBdr>
                <w:top w:val="none" w:sz="0" w:space="0" w:color="auto"/>
                <w:left w:val="none" w:sz="0" w:space="0" w:color="auto"/>
                <w:bottom w:val="none" w:sz="0" w:space="0" w:color="auto"/>
                <w:right w:val="none" w:sz="0" w:space="0" w:color="auto"/>
              </w:divBdr>
            </w:div>
            <w:div w:id="1736853503">
              <w:marLeft w:val="0"/>
              <w:marRight w:val="0"/>
              <w:marTop w:val="0"/>
              <w:marBottom w:val="0"/>
              <w:divBdr>
                <w:top w:val="none" w:sz="0" w:space="0" w:color="auto"/>
                <w:left w:val="none" w:sz="0" w:space="0" w:color="auto"/>
                <w:bottom w:val="none" w:sz="0" w:space="0" w:color="auto"/>
                <w:right w:val="none" w:sz="0" w:space="0" w:color="auto"/>
              </w:divBdr>
            </w:div>
            <w:div w:id="1159808172">
              <w:marLeft w:val="0"/>
              <w:marRight w:val="0"/>
              <w:marTop w:val="0"/>
              <w:marBottom w:val="0"/>
              <w:divBdr>
                <w:top w:val="none" w:sz="0" w:space="0" w:color="auto"/>
                <w:left w:val="none" w:sz="0" w:space="0" w:color="auto"/>
                <w:bottom w:val="none" w:sz="0" w:space="0" w:color="auto"/>
                <w:right w:val="none" w:sz="0" w:space="0" w:color="auto"/>
              </w:divBdr>
            </w:div>
            <w:div w:id="1313800227">
              <w:marLeft w:val="0"/>
              <w:marRight w:val="0"/>
              <w:marTop w:val="0"/>
              <w:marBottom w:val="0"/>
              <w:divBdr>
                <w:top w:val="none" w:sz="0" w:space="0" w:color="auto"/>
                <w:left w:val="none" w:sz="0" w:space="0" w:color="auto"/>
                <w:bottom w:val="none" w:sz="0" w:space="0" w:color="auto"/>
                <w:right w:val="none" w:sz="0" w:space="0" w:color="auto"/>
              </w:divBdr>
            </w:div>
            <w:div w:id="1234464351">
              <w:marLeft w:val="0"/>
              <w:marRight w:val="0"/>
              <w:marTop w:val="0"/>
              <w:marBottom w:val="0"/>
              <w:divBdr>
                <w:top w:val="none" w:sz="0" w:space="0" w:color="auto"/>
                <w:left w:val="none" w:sz="0" w:space="0" w:color="auto"/>
                <w:bottom w:val="none" w:sz="0" w:space="0" w:color="auto"/>
                <w:right w:val="none" w:sz="0" w:space="0" w:color="auto"/>
              </w:divBdr>
            </w:div>
            <w:div w:id="1653753638">
              <w:marLeft w:val="0"/>
              <w:marRight w:val="0"/>
              <w:marTop w:val="0"/>
              <w:marBottom w:val="0"/>
              <w:divBdr>
                <w:top w:val="none" w:sz="0" w:space="0" w:color="auto"/>
                <w:left w:val="none" w:sz="0" w:space="0" w:color="auto"/>
                <w:bottom w:val="none" w:sz="0" w:space="0" w:color="auto"/>
                <w:right w:val="none" w:sz="0" w:space="0" w:color="auto"/>
              </w:divBdr>
            </w:div>
            <w:div w:id="161094029">
              <w:marLeft w:val="0"/>
              <w:marRight w:val="0"/>
              <w:marTop w:val="0"/>
              <w:marBottom w:val="0"/>
              <w:divBdr>
                <w:top w:val="none" w:sz="0" w:space="0" w:color="auto"/>
                <w:left w:val="none" w:sz="0" w:space="0" w:color="auto"/>
                <w:bottom w:val="none" w:sz="0" w:space="0" w:color="auto"/>
                <w:right w:val="none" w:sz="0" w:space="0" w:color="auto"/>
              </w:divBdr>
            </w:div>
          </w:divsChild>
        </w:div>
        <w:div w:id="1821847833">
          <w:marLeft w:val="0"/>
          <w:marRight w:val="0"/>
          <w:marTop w:val="0"/>
          <w:marBottom w:val="0"/>
          <w:divBdr>
            <w:top w:val="none" w:sz="0" w:space="0" w:color="auto"/>
            <w:left w:val="none" w:sz="0" w:space="0" w:color="auto"/>
            <w:bottom w:val="none" w:sz="0" w:space="0" w:color="auto"/>
            <w:right w:val="none" w:sz="0" w:space="0" w:color="auto"/>
          </w:divBdr>
          <w:divsChild>
            <w:div w:id="701174007">
              <w:marLeft w:val="-75"/>
              <w:marRight w:val="0"/>
              <w:marTop w:val="30"/>
              <w:marBottom w:val="30"/>
              <w:divBdr>
                <w:top w:val="none" w:sz="0" w:space="0" w:color="auto"/>
                <w:left w:val="none" w:sz="0" w:space="0" w:color="auto"/>
                <w:bottom w:val="none" w:sz="0" w:space="0" w:color="auto"/>
                <w:right w:val="none" w:sz="0" w:space="0" w:color="auto"/>
              </w:divBdr>
              <w:divsChild>
                <w:div w:id="1324508612">
                  <w:marLeft w:val="0"/>
                  <w:marRight w:val="0"/>
                  <w:marTop w:val="0"/>
                  <w:marBottom w:val="0"/>
                  <w:divBdr>
                    <w:top w:val="none" w:sz="0" w:space="0" w:color="auto"/>
                    <w:left w:val="none" w:sz="0" w:space="0" w:color="auto"/>
                    <w:bottom w:val="none" w:sz="0" w:space="0" w:color="auto"/>
                    <w:right w:val="none" w:sz="0" w:space="0" w:color="auto"/>
                  </w:divBdr>
                  <w:divsChild>
                    <w:div w:id="1519269804">
                      <w:marLeft w:val="0"/>
                      <w:marRight w:val="0"/>
                      <w:marTop w:val="0"/>
                      <w:marBottom w:val="0"/>
                      <w:divBdr>
                        <w:top w:val="none" w:sz="0" w:space="0" w:color="auto"/>
                        <w:left w:val="none" w:sz="0" w:space="0" w:color="auto"/>
                        <w:bottom w:val="none" w:sz="0" w:space="0" w:color="auto"/>
                        <w:right w:val="none" w:sz="0" w:space="0" w:color="auto"/>
                      </w:divBdr>
                    </w:div>
                  </w:divsChild>
                </w:div>
                <w:div w:id="1587835711">
                  <w:marLeft w:val="0"/>
                  <w:marRight w:val="0"/>
                  <w:marTop w:val="0"/>
                  <w:marBottom w:val="0"/>
                  <w:divBdr>
                    <w:top w:val="none" w:sz="0" w:space="0" w:color="auto"/>
                    <w:left w:val="none" w:sz="0" w:space="0" w:color="auto"/>
                    <w:bottom w:val="none" w:sz="0" w:space="0" w:color="auto"/>
                    <w:right w:val="none" w:sz="0" w:space="0" w:color="auto"/>
                  </w:divBdr>
                  <w:divsChild>
                    <w:div w:id="905838664">
                      <w:marLeft w:val="0"/>
                      <w:marRight w:val="0"/>
                      <w:marTop w:val="0"/>
                      <w:marBottom w:val="0"/>
                      <w:divBdr>
                        <w:top w:val="none" w:sz="0" w:space="0" w:color="auto"/>
                        <w:left w:val="none" w:sz="0" w:space="0" w:color="auto"/>
                        <w:bottom w:val="none" w:sz="0" w:space="0" w:color="auto"/>
                        <w:right w:val="none" w:sz="0" w:space="0" w:color="auto"/>
                      </w:divBdr>
                    </w:div>
                  </w:divsChild>
                </w:div>
                <w:div w:id="583295178">
                  <w:marLeft w:val="0"/>
                  <w:marRight w:val="0"/>
                  <w:marTop w:val="0"/>
                  <w:marBottom w:val="0"/>
                  <w:divBdr>
                    <w:top w:val="none" w:sz="0" w:space="0" w:color="auto"/>
                    <w:left w:val="none" w:sz="0" w:space="0" w:color="auto"/>
                    <w:bottom w:val="none" w:sz="0" w:space="0" w:color="auto"/>
                    <w:right w:val="none" w:sz="0" w:space="0" w:color="auto"/>
                  </w:divBdr>
                  <w:divsChild>
                    <w:div w:id="1557744152">
                      <w:marLeft w:val="0"/>
                      <w:marRight w:val="0"/>
                      <w:marTop w:val="0"/>
                      <w:marBottom w:val="0"/>
                      <w:divBdr>
                        <w:top w:val="none" w:sz="0" w:space="0" w:color="auto"/>
                        <w:left w:val="none" w:sz="0" w:space="0" w:color="auto"/>
                        <w:bottom w:val="none" w:sz="0" w:space="0" w:color="auto"/>
                        <w:right w:val="none" w:sz="0" w:space="0" w:color="auto"/>
                      </w:divBdr>
                    </w:div>
                  </w:divsChild>
                </w:div>
                <w:div w:id="1481581374">
                  <w:marLeft w:val="0"/>
                  <w:marRight w:val="0"/>
                  <w:marTop w:val="0"/>
                  <w:marBottom w:val="0"/>
                  <w:divBdr>
                    <w:top w:val="none" w:sz="0" w:space="0" w:color="auto"/>
                    <w:left w:val="none" w:sz="0" w:space="0" w:color="auto"/>
                    <w:bottom w:val="none" w:sz="0" w:space="0" w:color="auto"/>
                    <w:right w:val="none" w:sz="0" w:space="0" w:color="auto"/>
                  </w:divBdr>
                  <w:divsChild>
                    <w:div w:id="944263372">
                      <w:marLeft w:val="0"/>
                      <w:marRight w:val="0"/>
                      <w:marTop w:val="0"/>
                      <w:marBottom w:val="0"/>
                      <w:divBdr>
                        <w:top w:val="none" w:sz="0" w:space="0" w:color="auto"/>
                        <w:left w:val="none" w:sz="0" w:space="0" w:color="auto"/>
                        <w:bottom w:val="none" w:sz="0" w:space="0" w:color="auto"/>
                        <w:right w:val="none" w:sz="0" w:space="0" w:color="auto"/>
                      </w:divBdr>
                    </w:div>
                    <w:div w:id="870804626">
                      <w:marLeft w:val="0"/>
                      <w:marRight w:val="0"/>
                      <w:marTop w:val="0"/>
                      <w:marBottom w:val="0"/>
                      <w:divBdr>
                        <w:top w:val="none" w:sz="0" w:space="0" w:color="auto"/>
                        <w:left w:val="none" w:sz="0" w:space="0" w:color="auto"/>
                        <w:bottom w:val="none" w:sz="0" w:space="0" w:color="auto"/>
                        <w:right w:val="none" w:sz="0" w:space="0" w:color="auto"/>
                      </w:divBdr>
                    </w:div>
                  </w:divsChild>
                </w:div>
                <w:div w:id="404569124">
                  <w:marLeft w:val="0"/>
                  <w:marRight w:val="0"/>
                  <w:marTop w:val="0"/>
                  <w:marBottom w:val="0"/>
                  <w:divBdr>
                    <w:top w:val="none" w:sz="0" w:space="0" w:color="auto"/>
                    <w:left w:val="none" w:sz="0" w:space="0" w:color="auto"/>
                    <w:bottom w:val="none" w:sz="0" w:space="0" w:color="auto"/>
                    <w:right w:val="none" w:sz="0" w:space="0" w:color="auto"/>
                  </w:divBdr>
                  <w:divsChild>
                    <w:div w:id="88015332">
                      <w:marLeft w:val="0"/>
                      <w:marRight w:val="0"/>
                      <w:marTop w:val="0"/>
                      <w:marBottom w:val="0"/>
                      <w:divBdr>
                        <w:top w:val="none" w:sz="0" w:space="0" w:color="auto"/>
                        <w:left w:val="none" w:sz="0" w:space="0" w:color="auto"/>
                        <w:bottom w:val="none" w:sz="0" w:space="0" w:color="auto"/>
                        <w:right w:val="none" w:sz="0" w:space="0" w:color="auto"/>
                      </w:divBdr>
                    </w:div>
                  </w:divsChild>
                </w:div>
                <w:div w:id="1820078836">
                  <w:marLeft w:val="0"/>
                  <w:marRight w:val="0"/>
                  <w:marTop w:val="0"/>
                  <w:marBottom w:val="0"/>
                  <w:divBdr>
                    <w:top w:val="none" w:sz="0" w:space="0" w:color="auto"/>
                    <w:left w:val="none" w:sz="0" w:space="0" w:color="auto"/>
                    <w:bottom w:val="none" w:sz="0" w:space="0" w:color="auto"/>
                    <w:right w:val="none" w:sz="0" w:space="0" w:color="auto"/>
                  </w:divBdr>
                  <w:divsChild>
                    <w:div w:id="1010908557">
                      <w:marLeft w:val="0"/>
                      <w:marRight w:val="0"/>
                      <w:marTop w:val="0"/>
                      <w:marBottom w:val="0"/>
                      <w:divBdr>
                        <w:top w:val="none" w:sz="0" w:space="0" w:color="auto"/>
                        <w:left w:val="none" w:sz="0" w:space="0" w:color="auto"/>
                        <w:bottom w:val="none" w:sz="0" w:space="0" w:color="auto"/>
                        <w:right w:val="none" w:sz="0" w:space="0" w:color="auto"/>
                      </w:divBdr>
                    </w:div>
                  </w:divsChild>
                </w:div>
                <w:div w:id="1572810471">
                  <w:marLeft w:val="0"/>
                  <w:marRight w:val="0"/>
                  <w:marTop w:val="0"/>
                  <w:marBottom w:val="0"/>
                  <w:divBdr>
                    <w:top w:val="none" w:sz="0" w:space="0" w:color="auto"/>
                    <w:left w:val="none" w:sz="0" w:space="0" w:color="auto"/>
                    <w:bottom w:val="none" w:sz="0" w:space="0" w:color="auto"/>
                    <w:right w:val="none" w:sz="0" w:space="0" w:color="auto"/>
                  </w:divBdr>
                  <w:divsChild>
                    <w:div w:id="1590576697">
                      <w:marLeft w:val="0"/>
                      <w:marRight w:val="0"/>
                      <w:marTop w:val="0"/>
                      <w:marBottom w:val="0"/>
                      <w:divBdr>
                        <w:top w:val="none" w:sz="0" w:space="0" w:color="auto"/>
                        <w:left w:val="none" w:sz="0" w:space="0" w:color="auto"/>
                        <w:bottom w:val="none" w:sz="0" w:space="0" w:color="auto"/>
                        <w:right w:val="none" w:sz="0" w:space="0" w:color="auto"/>
                      </w:divBdr>
                    </w:div>
                    <w:div w:id="100493008">
                      <w:marLeft w:val="0"/>
                      <w:marRight w:val="0"/>
                      <w:marTop w:val="0"/>
                      <w:marBottom w:val="0"/>
                      <w:divBdr>
                        <w:top w:val="none" w:sz="0" w:space="0" w:color="auto"/>
                        <w:left w:val="none" w:sz="0" w:space="0" w:color="auto"/>
                        <w:bottom w:val="none" w:sz="0" w:space="0" w:color="auto"/>
                        <w:right w:val="none" w:sz="0" w:space="0" w:color="auto"/>
                      </w:divBdr>
                    </w:div>
                  </w:divsChild>
                </w:div>
                <w:div w:id="345013731">
                  <w:marLeft w:val="0"/>
                  <w:marRight w:val="0"/>
                  <w:marTop w:val="0"/>
                  <w:marBottom w:val="0"/>
                  <w:divBdr>
                    <w:top w:val="none" w:sz="0" w:space="0" w:color="auto"/>
                    <w:left w:val="none" w:sz="0" w:space="0" w:color="auto"/>
                    <w:bottom w:val="none" w:sz="0" w:space="0" w:color="auto"/>
                    <w:right w:val="none" w:sz="0" w:space="0" w:color="auto"/>
                  </w:divBdr>
                  <w:divsChild>
                    <w:div w:id="2042051091">
                      <w:marLeft w:val="0"/>
                      <w:marRight w:val="0"/>
                      <w:marTop w:val="0"/>
                      <w:marBottom w:val="0"/>
                      <w:divBdr>
                        <w:top w:val="none" w:sz="0" w:space="0" w:color="auto"/>
                        <w:left w:val="none" w:sz="0" w:space="0" w:color="auto"/>
                        <w:bottom w:val="none" w:sz="0" w:space="0" w:color="auto"/>
                        <w:right w:val="none" w:sz="0" w:space="0" w:color="auto"/>
                      </w:divBdr>
                    </w:div>
                  </w:divsChild>
                </w:div>
                <w:div w:id="1139762443">
                  <w:marLeft w:val="0"/>
                  <w:marRight w:val="0"/>
                  <w:marTop w:val="0"/>
                  <w:marBottom w:val="0"/>
                  <w:divBdr>
                    <w:top w:val="none" w:sz="0" w:space="0" w:color="auto"/>
                    <w:left w:val="none" w:sz="0" w:space="0" w:color="auto"/>
                    <w:bottom w:val="none" w:sz="0" w:space="0" w:color="auto"/>
                    <w:right w:val="none" w:sz="0" w:space="0" w:color="auto"/>
                  </w:divBdr>
                  <w:divsChild>
                    <w:div w:id="411129203">
                      <w:marLeft w:val="0"/>
                      <w:marRight w:val="0"/>
                      <w:marTop w:val="0"/>
                      <w:marBottom w:val="0"/>
                      <w:divBdr>
                        <w:top w:val="none" w:sz="0" w:space="0" w:color="auto"/>
                        <w:left w:val="none" w:sz="0" w:space="0" w:color="auto"/>
                        <w:bottom w:val="none" w:sz="0" w:space="0" w:color="auto"/>
                        <w:right w:val="none" w:sz="0" w:space="0" w:color="auto"/>
                      </w:divBdr>
                    </w:div>
                  </w:divsChild>
                </w:div>
                <w:div w:id="675767835">
                  <w:marLeft w:val="0"/>
                  <w:marRight w:val="0"/>
                  <w:marTop w:val="0"/>
                  <w:marBottom w:val="0"/>
                  <w:divBdr>
                    <w:top w:val="none" w:sz="0" w:space="0" w:color="auto"/>
                    <w:left w:val="none" w:sz="0" w:space="0" w:color="auto"/>
                    <w:bottom w:val="none" w:sz="0" w:space="0" w:color="auto"/>
                    <w:right w:val="none" w:sz="0" w:space="0" w:color="auto"/>
                  </w:divBdr>
                  <w:divsChild>
                    <w:div w:id="146289929">
                      <w:marLeft w:val="0"/>
                      <w:marRight w:val="0"/>
                      <w:marTop w:val="0"/>
                      <w:marBottom w:val="0"/>
                      <w:divBdr>
                        <w:top w:val="none" w:sz="0" w:space="0" w:color="auto"/>
                        <w:left w:val="none" w:sz="0" w:space="0" w:color="auto"/>
                        <w:bottom w:val="none" w:sz="0" w:space="0" w:color="auto"/>
                        <w:right w:val="none" w:sz="0" w:space="0" w:color="auto"/>
                      </w:divBdr>
                    </w:div>
                  </w:divsChild>
                </w:div>
                <w:div w:id="1824620523">
                  <w:marLeft w:val="0"/>
                  <w:marRight w:val="0"/>
                  <w:marTop w:val="0"/>
                  <w:marBottom w:val="0"/>
                  <w:divBdr>
                    <w:top w:val="none" w:sz="0" w:space="0" w:color="auto"/>
                    <w:left w:val="none" w:sz="0" w:space="0" w:color="auto"/>
                    <w:bottom w:val="none" w:sz="0" w:space="0" w:color="auto"/>
                    <w:right w:val="none" w:sz="0" w:space="0" w:color="auto"/>
                  </w:divBdr>
                  <w:divsChild>
                    <w:div w:id="1002470498">
                      <w:marLeft w:val="0"/>
                      <w:marRight w:val="0"/>
                      <w:marTop w:val="0"/>
                      <w:marBottom w:val="0"/>
                      <w:divBdr>
                        <w:top w:val="none" w:sz="0" w:space="0" w:color="auto"/>
                        <w:left w:val="none" w:sz="0" w:space="0" w:color="auto"/>
                        <w:bottom w:val="none" w:sz="0" w:space="0" w:color="auto"/>
                        <w:right w:val="none" w:sz="0" w:space="0" w:color="auto"/>
                      </w:divBdr>
                    </w:div>
                  </w:divsChild>
                </w:div>
                <w:div w:id="180049864">
                  <w:marLeft w:val="0"/>
                  <w:marRight w:val="0"/>
                  <w:marTop w:val="0"/>
                  <w:marBottom w:val="0"/>
                  <w:divBdr>
                    <w:top w:val="none" w:sz="0" w:space="0" w:color="auto"/>
                    <w:left w:val="none" w:sz="0" w:space="0" w:color="auto"/>
                    <w:bottom w:val="none" w:sz="0" w:space="0" w:color="auto"/>
                    <w:right w:val="none" w:sz="0" w:space="0" w:color="auto"/>
                  </w:divBdr>
                  <w:divsChild>
                    <w:div w:id="191266481">
                      <w:marLeft w:val="0"/>
                      <w:marRight w:val="0"/>
                      <w:marTop w:val="0"/>
                      <w:marBottom w:val="0"/>
                      <w:divBdr>
                        <w:top w:val="none" w:sz="0" w:space="0" w:color="auto"/>
                        <w:left w:val="none" w:sz="0" w:space="0" w:color="auto"/>
                        <w:bottom w:val="none" w:sz="0" w:space="0" w:color="auto"/>
                        <w:right w:val="none" w:sz="0" w:space="0" w:color="auto"/>
                      </w:divBdr>
                    </w:div>
                  </w:divsChild>
                </w:div>
                <w:div w:id="1540166579">
                  <w:marLeft w:val="0"/>
                  <w:marRight w:val="0"/>
                  <w:marTop w:val="0"/>
                  <w:marBottom w:val="0"/>
                  <w:divBdr>
                    <w:top w:val="none" w:sz="0" w:space="0" w:color="auto"/>
                    <w:left w:val="none" w:sz="0" w:space="0" w:color="auto"/>
                    <w:bottom w:val="none" w:sz="0" w:space="0" w:color="auto"/>
                    <w:right w:val="none" w:sz="0" w:space="0" w:color="auto"/>
                  </w:divBdr>
                  <w:divsChild>
                    <w:div w:id="1081676949">
                      <w:marLeft w:val="0"/>
                      <w:marRight w:val="0"/>
                      <w:marTop w:val="0"/>
                      <w:marBottom w:val="0"/>
                      <w:divBdr>
                        <w:top w:val="none" w:sz="0" w:space="0" w:color="auto"/>
                        <w:left w:val="none" w:sz="0" w:space="0" w:color="auto"/>
                        <w:bottom w:val="none" w:sz="0" w:space="0" w:color="auto"/>
                        <w:right w:val="none" w:sz="0" w:space="0" w:color="auto"/>
                      </w:divBdr>
                    </w:div>
                    <w:div w:id="440690694">
                      <w:marLeft w:val="0"/>
                      <w:marRight w:val="0"/>
                      <w:marTop w:val="0"/>
                      <w:marBottom w:val="0"/>
                      <w:divBdr>
                        <w:top w:val="none" w:sz="0" w:space="0" w:color="auto"/>
                        <w:left w:val="none" w:sz="0" w:space="0" w:color="auto"/>
                        <w:bottom w:val="none" w:sz="0" w:space="0" w:color="auto"/>
                        <w:right w:val="none" w:sz="0" w:space="0" w:color="auto"/>
                      </w:divBdr>
                    </w:div>
                  </w:divsChild>
                </w:div>
                <w:div w:id="371422038">
                  <w:marLeft w:val="0"/>
                  <w:marRight w:val="0"/>
                  <w:marTop w:val="0"/>
                  <w:marBottom w:val="0"/>
                  <w:divBdr>
                    <w:top w:val="none" w:sz="0" w:space="0" w:color="auto"/>
                    <w:left w:val="none" w:sz="0" w:space="0" w:color="auto"/>
                    <w:bottom w:val="none" w:sz="0" w:space="0" w:color="auto"/>
                    <w:right w:val="none" w:sz="0" w:space="0" w:color="auto"/>
                  </w:divBdr>
                  <w:divsChild>
                    <w:div w:id="1519808564">
                      <w:marLeft w:val="0"/>
                      <w:marRight w:val="0"/>
                      <w:marTop w:val="0"/>
                      <w:marBottom w:val="0"/>
                      <w:divBdr>
                        <w:top w:val="none" w:sz="0" w:space="0" w:color="auto"/>
                        <w:left w:val="none" w:sz="0" w:space="0" w:color="auto"/>
                        <w:bottom w:val="none" w:sz="0" w:space="0" w:color="auto"/>
                        <w:right w:val="none" w:sz="0" w:space="0" w:color="auto"/>
                      </w:divBdr>
                    </w:div>
                  </w:divsChild>
                </w:div>
                <w:div w:id="563881504">
                  <w:marLeft w:val="0"/>
                  <w:marRight w:val="0"/>
                  <w:marTop w:val="0"/>
                  <w:marBottom w:val="0"/>
                  <w:divBdr>
                    <w:top w:val="none" w:sz="0" w:space="0" w:color="auto"/>
                    <w:left w:val="none" w:sz="0" w:space="0" w:color="auto"/>
                    <w:bottom w:val="none" w:sz="0" w:space="0" w:color="auto"/>
                    <w:right w:val="none" w:sz="0" w:space="0" w:color="auto"/>
                  </w:divBdr>
                  <w:divsChild>
                    <w:div w:id="1611887591">
                      <w:marLeft w:val="0"/>
                      <w:marRight w:val="0"/>
                      <w:marTop w:val="0"/>
                      <w:marBottom w:val="0"/>
                      <w:divBdr>
                        <w:top w:val="none" w:sz="0" w:space="0" w:color="auto"/>
                        <w:left w:val="none" w:sz="0" w:space="0" w:color="auto"/>
                        <w:bottom w:val="none" w:sz="0" w:space="0" w:color="auto"/>
                        <w:right w:val="none" w:sz="0" w:space="0" w:color="auto"/>
                      </w:divBdr>
                    </w:div>
                  </w:divsChild>
                </w:div>
                <w:div w:id="851459061">
                  <w:marLeft w:val="0"/>
                  <w:marRight w:val="0"/>
                  <w:marTop w:val="0"/>
                  <w:marBottom w:val="0"/>
                  <w:divBdr>
                    <w:top w:val="none" w:sz="0" w:space="0" w:color="auto"/>
                    <w:left w:val="none" w:sz="0" w:space="0" w:color="auto"/>
                    <w:bottom w:val="none" w:sz="0" w:space="0" w:color="auto"/>
                    <w:right w:val="none" w:sz="0" w:space="0" w:color="auto"/>
                  </w:divBdr>
                  <w:divsChild>
                    <w:div w:id="834881348">
                      <w:marLeft w:val="0"/>
                      <w:marRight w:val="0"/>
                      <w:marTop w:val="0"/>
                      <w:marBottom w:val="0"/>
                      <w:divBdr>
                        <w:top w:val="none" w:sz="0" w:space="0" w:color="auto"/>
                        <w:left w:val="none" w:sz="0" w:space="0" w:color="auto"/>
                        <w:bottom w:val="none" w:sz="0" w:space="0" w:color="auto"/>
                        <w:right w:val="none" w:sz="0" w:space="0" w:color="auto"/>
                      </w:divBdr>
                    </w:div>
                    <w:div w:id="126820899">
                      <w:marLeft w:val="0"/>
                      <w:marRight w:val="0"/>
                      <w:marTop w:val="0"/>
                      <w:marBottom w:val="0"/>
                      <w:divBdr>
                        <w:top w:val="none" w:sz="0" w:space="0" w:color="auto"/>
                        <w:left w:val="none" w:sz="0" w:space="0" w:color="auto"/>
                        <w:bottom w:val="none" w:sz="0" w:space="0" w:color="auto"/>
                        <w:right w:val="none" w:sz="0" w:space="0" w:color="auto"/>
                      </w:divBdr>
                    </w:div>
                  </w:divsChild>
                </w:div>
                <w:div w:id="2045665187">
                  <w:marLeft w:val="0"/>
                  <w:marRight w:val="0"/>
                  <w:marTop w:val="0"/>
                  <w:marBottom w:val="0"/>
                  <w:divBdr>
                    <w:top w:val="none" w:sz="0" w:space="0" w:color="auto"/>
                    <w:left w:val="none" w:sz="0" w:space="0" w:color="auto"/>
                    <w:bottom w:val="none" w:sz="0" w:space="0" w:color="auto"/>
                    <w:right w:val="none" w:sz="0" w:space="0" w:color="auto"/>
                  </w:divBdr>
                  <w:divsChild>
                    <w:div w:id="953096006">
                      <w:marLeft w:val="0"/>
                      <w:marRight w:val="0"/>
                      <w:marTop w:val="0"/>
                      <w:marBottom w:val="0"/>
                      <w:divBdr>
                        <w:top w:val="none" w:sz="0" w:space="0" w:color="auto"/>
                        <w:left w:val="none" w:sz="0" w:space="0" w:color="auto"/>
                        <w:bottom w:val="none" w:sz="0" w:space="0" w:color="auto"/>
                        <w:right w:val="none" w:sz="0" w:space="0" w:color="auto"/>
                      </w:divBdr>
                    </w:div>
                  </w:divsChild>
                </w:div>
                <w:div w:id="856500387">
                  <w:marLeft w:val="0"/>
                  <w:marRight w:val="0"/>
                  <w:marTop w:val="0"/>
                  <w:marBottom w:val="0"/>
                  <w:divBdr>
                    <w:top w:val="none" w:sz="0" w:space="0" w:color="auto"/>
                    <w:left w:val="none" w:sz="0" w:space="0" w:color="auto"/>
                    <w:bottom w:val="none" w:sz="0" w:space="0" w:color="auto"/>
                    <w:right w:val="none" w:sz="0" w:space="0" w:color="auto"/>
                  </w:divBdr>
                  <w:divsChild>
                    <w:div w:id="478182990">
                      <w:marLeft w:val="0"/>
                      <w:marRight w:val="0"/>
                      <w:marTop w:val="0"/>
                      <w:marBottom w:val="0"/>
                      <w:divBdr>
                        <w:top w:val="none" w:sz="0" w:space="0" w:color="auto"/>
                        <w:left w:val="none" w:sz="0" w:space="0" w:color="auto"/>
                        <w:bottom w:val="none" w:sz="0" w:space="0" w:color="auto"/>
                        <w:right w:val="none" w:sz="0" w:space="0" w:color="auto"/>
                      </w:divBdr>
                    </w:div>
                  </w:divsChild>
                </w:div>
                <w:div w:id="1607076310">
                  <w:marLeft w:val="0"/>
                  <w:marRight w:val="0"/>
                  <w:marTop w:val="0"/>
                  <w:marBottom w:val="0"/>
                  <w:divBdr>
                    <w:top w:val="none" w:sz="0" w:space="0" w:color="auto"/>
                    <w:left w:val="none" w:sz="0" w:space="0" w:color="auto"/>
                    <w:bottom w:val="none" w:sz="0" w:space="0" w:color="auto"/>
                    <w:right w:val="none" w:sz="0" w:space="0" w:color="auto"/>
                  </w:divBdr>
                  <w:divsChild>
                    <w:div w:id="10228718">
                      <w:marLeft w:val="0"/>
                      <w:marRight w:val="0"/>
                      <w:marTop w:val="0"/>
                      <w:marBottom w:val="0"/>
                      <w:divBdr>
                        <w:top w:val="none" w:sz="0" w:space="0" w:color="auto"/>
                        <w:left w:val="none" w:sz="0" w:space="0" w:color="auto"/>
                        <w:bottom w:val="none" w:sz="0" w:space="0" w:color="auto"/>
                        <w:right w:val="none" w:sz="0" w:space="0" w:color="auto"/>
                      </w:divBdr>
                    </w:div>
                    <w:div w:id="706873267">
                      <w:marLeft w:val="0"/>
                      <w:marRight w:val="0"/>
                      <w:marTop w:val="0"/>
                      <w:marBottom w:val="0"/>
                      <w:divBdr>
                        <w:top w:val="none" w:sz="0" w:space="0" w:color="auto"/>
                        <w:left w:val="none" w:sz="0" w:space="0" w:color="auto"/>
                        <w:bottom w:val="none" w:sz="0" w:space="0" w:color="auto"/>
                        <w:right w:val="none" w:sz="0" w:space="0" w:color="auto"/>
                      </w:divBdr>
                    </w:div>
                  </w:divsChild>
                </w:div>
                <w:div w:id="1793934901">
                  <w:marLeft w:val="0"/>
                  <w:marRight w:val="0"/>
                  <w:marTop w:val="0"/>
                  <w:marBottom w:val="0"/>
                  <w:divBdr>
                    <w:top w:val="none" w:sz="0" w:space="0" w:color="auto"/>
                    <w:left w:val="none" w:sz="0" w:space="0" w:color="auto"/>
                    <w:bottom w:val="none" w:sz="0" w:space="0" w:color="auto"/>
                    <w:right w:val="none" w:sz="0" w:space="0" w:color="auto"/>
                  </w:divBdr>
                  <w:divsChild>
                    <w:div w:id="1372607587">
                      <w:marLeft w:val="0"/>
                      <w:marRight w:val="0"/>
                      <w:marTop w:val="0"/>
                      <w:marBottom w:val="0"/>
                      <w:divBdr>
                        <w:top w:val="none" w:sz="0" w:space="0" w:color="auto"/>
                        <w:left w:val="none" w:sz="0" w:space="0" w:color="auto"/>
                        <w:bottom w:val="none" w:sz="0" w:space="0" w:color="auto"/>
                        <w:right w:val="none" w:sz="0" w:space="0" w:color="auto"/>
                      </w:divBdr>
                    </w:div>
                  </w:divsChild>
                </w:div>
                <w:div w:id="1771124283">
                  <w:marLeft w:val="0"/>
                  <w:marRight w:val="0"/>
                  <w:marTop w:val="0"/>
                  <w:marBottom w:val="0"/>
                  <w:divBdr>
                    <w:top w:val="none" w:sz="0" w:space="0" w:color="auto"/>
                    <w:left w:val="none" w:sz="0" w:space="0" w:color="auto"/>
                    <w:bottom w:val="none" w:sz="0" w:space="0" w:color="auto"/>
                    <w:right w:val="none" w:sz="0" w:space="0" w:color="auto"/>
                  </w:divBdr>
                  <w:divsChild>
                    <w:div w:id="1933777147">
                      <w:marLeft w:val="0"/>
                      <w:marRight w:val="0"/>
                      <w:marTop w:val="0"/>
                      <w:marBottom w:val="0"/>
                      <w:divBdr>
                        <w:top w:val="none" w:sz="0" w:space="0" w:color="auto"/>
                        <w:left w:val="none" w:sz="0" w:space="0" w:color="auto"/>
                        <w:bottom w:val="none" w:sz="0" w:space="0" w:color="auto"/>
                        <w:right w:val="none" w:sz="0" w:space="0" w:color="auto"/>
                      </w:divBdr>
                    </w:div>
                  </w:divsChild>
                </w:div>
                <w:div w:id="1515343910">
                  <w:marLeft w:val="0"/>
                  <w:marRight w:val="0"/>
                  <w:marTop w:val="0"/>
                  <w:marBottom w:val="0"/>
                  <w:divBdr>
                    <w:top w:val="none" w:sz="0" w:space="0" w:color="auto"/>
                    <w:left w:val="none" w:sz="0" w:space="0" w:color="auto"/>
                    <w:bottom w:val="none" w:sz="0" w:space="0" w:color="auto"/>
                    <w:right w:val="none" w:sz="0" w:space="0" w:color="auto"/>
                  </w:divBdr>
                  <w:divsChild>
                    <w:div w:id="411511903">
                      <w:marLeft w:val="0"/>
                      <w:marRight w:val="0"/>
                      <w:marTop w:val="0"/>
                      <w:marBottom w:val="0"/>
                      <w:divBdr>
                        <w:top w:val="none" w:sz="0" w:space="0" w:color="auto"/>
                        <w:left w:val="none" w:sz="0" w:space="0" w:color="auto"/>
                        <w:bottom w:val="none" w:sz="0" w:space="0" w:color="auto"/>
                        <w:right w:val="none" w:sz="0" w:space="0" w:color="auto"/>
                      </w:divBdr>
                    </w:div>
                  </w:divsChild>
                </w:div>
                <w:div w:id="770975034">
                  <w:marLeft w:val="0"/>
                  <w:marRight w:val="0"/>
                  <w:marTop w:val="0"/>
                  <w:marBottom w:val="0"/>
                  <w:divBdr>
                    <w:top w:val="none" w:sz="0" w:space="0" w:color="auto"/>
                    <w:left w:val="none" w:sz="0" w:space="0" w:color="auto"/>
                    <w:bottom w:val="none" w:sz="0" w:space="0" w:color="auto"/>
                    <w:right w:val="none" w:sz="0" w:space="0" w:color="auto"/>
                  </w:divBdr>
                  <w:divsChild>
                    <w:div w:id="1919828437">
                      <w:marLeft w:val="0"/>
                      <w:marRight w:val="0"/>
                      <w:marTop w:val="0"/>
                      <w:marBottom w:val="0"/>
                      <w:divBdr>
                        <w:top w:val="none" w:sz="0" w:space="0" w:color="auto"/>
                        <w:left w:val="none" w:sz="0" w:space="0" w:color="auto"/>
                        <w:bottom w:val="none" w:sz="0" w:space="0" w:color="auto"/>
                        <w:right w:val="none" w:sz="0" w:space="0" w:color="auto"/>
                      </w:divBdr>
                    </w:div>
                  </w:divsChild>
                </w:div>
                <w:div w:id="790435217">
                  <w:marLeft w:val="0"/>
                  <w:marRight w:val="0"/>
                  <w:marTop w:val="0"/>
                  <w:marBottom w:val="0"/>
                  <w:divBdr>
                    <w:top w:val="none" w:sz="0" w:space="0" w:color="auto"/>
                    <w:left w:val="none" w:sz="0" w:space="0" w:color="auto"/>
                    <w:bottom w:val="none" w:sz="0" w:space="0" w:color="auto"/>
                    <w:right w:val="none" w:sz="0" w:space="0" w:color="auto"/>
                  </w:divBdr>
                  <w:divsChild>
                    <w:div w:id="586380891">
                      <w:marLeft w:val="0"/>
                      <w:marRight w:val="0"/>
                      <w:marTop w:val="0"/>
                      <w:marBottom w:val="0"/>
                      <w:divBdr>
                        <w:top w:val="none" w:sz="0" w:space="0" w:color="auto"/>
                        <w:left w:val="none" w:sz="0" w:space="0" w:color="auto"/>
                        <w:bottom w:val="none" w:sz="0" w:space="0" w:color="auto"/>
                        <w:right w:val="none" w:sz="0" w:space="0" w:color="auto"/>
                      </w:divBdr>
                    </w:div>
                  </w:divsChild>
                </w:div>
                <w:div w:id="349651026">
                  <w:marLeft w:val="0"/>
                  <w:marRight w:val="0"/>
                  <w:marTop w:val="0"/>
                  <w:marBottom w:val="0"/>
                  <w:divBdr>
                    <w:top w:val="none" w:sz="0" w:space="0" w:color="auto"/>
                    <w:left w:val="none" w:sz="0" w:space="0" w:color="auto"/>
                    <w:bottom w:val="none" w:sz="0" w:space="0" w:color="auto"/>
                    <w:right w:val="none" w:sz="0" w:space="0" w:color="auto"/>
                  </w:divBdr>
                  <w:divsChild>
                    <w:div w:id="1652057023">
                      <w:marLeft w:val="0"/>
                      <w:marRight w:val="0"/>
                      <w:marTop w:val="0"/>
                      <w:marBottom w:val="0"/>
                      <w:divBdr>
                        <w:top w:val="none" w:sz="0" w:space="0" w:color="auto"/>
                        <w:left w:val="none" w:sz="0" w:space="0" w:color="auto"/>
                        <w:bottom w:val="none" w:sz="0" w:space="0" w:color="auto"/>
                        <w:right w:val="none" w:sz="0" w:space="0" w:color="auto"/>
                      </w:divBdr>
                    </w:div>
                    <w:div w:id="797530963">
                      <w:marLeft w:val="0"/>
                      <w:marRight w:val="0"/>
                      <w:marTop w:val="0"/>
                      <w:marBottom w:val="0"/>
                      <w:divBdr>
                        <w:top w:val="none" w:sz="0" w:space="0" w:color="auto"/>
                        <w:left w:val="none" w:sz="0" w:space="0" w:color="auto"/>
                        <w:bottom w:val="none" w:sz="0" w:space="0" w:color="auto"/>
                        <w:right w:val="none" w:sz="0" w:space="0" w:color="auto"/>
                      </w:divBdr>
                    </w:div>
                  </w:divsChild>
                </w:div>
                <w:div w:id="1390958079">
                  <w:marLeft w:val="0"/>
                  <w:marRight w:val="0"/>
                  <w:marTop w:val="0"/>
                  <w:marBottom w:val="0"/>
                  <w:divBdr>
                    <w:top w:val="none" w:sz="0" w:space="0" w:color="auto"/>
                    <w:left w:val="none" w:sz="0" w:space="0" w:color="auto"/>
                    <w:bottom w:val="none" w:sz="0" w:space="0" w:color="auto"/>
                    <w:right w:val="none" w:sz="0" w:space="0" w:color="auto"/>
                  </w:divBdr>
                  <w:divsChild>
                    <w:div w:id="410470931">
                      <w:marLeft w:val="0"/>
                      <w:marRight w:val="0"/>
                      <w:marTop w:val="0"/>
                      <w:marBottom w:val="0"/>
                      <w:divBdr>
                        <w:top w:val="none" w:sz="0" w:space="0" w:color="auto"/>
                        <w:left w:val="none" w:sz="0" w:space="0" w:color="auto"/>
                        <w:bottom w:val="none" w:sz="0" w:space="0" w:color="auto"/>
                        <w:right w:val="none" w:sz="0" w:space="0" w:color="auto"/>
                      </w:divBdr>
                    </w:div>
                  </w:divsChild>
                </w:div>
                <w:div w:id="1045375922">
                  <w:marLeft w:val="0"/>
                  <w:marRight w:val="0"/>
                  <w:marTop w:val="0"/>
                  <w:marBottom w:val="0"/>
                  <w:divBdr>
                    <w:top w:val="none" w:sz="0" w:space="0" w:color="auto"/>
                    <w:left w:val="none" w:sz="0" w:space="0" w:color="auto"/>
                    <w:bottom w:val="none" w:sz="0" w:space="0" w:color="auto"/>
                    <w:right w:val="none" w:sz="0" w:space="0" w:color="auto"/>
                  </w:divBdr>
                  <w:divsChild>
                    <w:div w:id="1175152412">
                      <w:marLeft w:val="0"/>
                      <w:marRight w:val="0"/>
                      <w:marTop w:val="0"/>
                      <w:marBottom w:val="0"/>
                      <w:divBdr>
                        <w:top w:val="none" w:sz="0" w:space="0" w:color="auto"/>
                        <w:left w:val="none" w:sz="0" w:space="0" w:color="auto"/>
                        <w:bottom w:val="none" w:sz="0" w:space="0" w:color="auto"/>
                        <w:right w:val="none" w:sz="0" w:space="0" w:color="auto"/>
                      </w:divBdr>
                    </w:div>
                  </w:divsChild>
                </w:div>
                <w:div w:id="1986469569">
                  <w:marLeft w:val="0"/>
                  <w:marRight w:val="0"/>
                  <w:marTop w:val="0"/>
                  <w:marBottom w:val="0"/>
                  <w:divBdr>
                    <w:top w:val="none" w:sz="0" w:space="0" w:color="auto"/>
                    <w:left w:val="none" w:sz="0" w:space="0" w:color="auto"/>
                    <w:bottom w:val="none" w:sz="0" w:space="0" w:color="auto"/>
                    <w:right w:val="none" w:sz="0" w:space="0" w:color="auto"/>
                  </w:divBdr>
                  <w:divsChild>
                    <w:div w:id="1916352613">
                      <w:marLeft w:val="0"/>
                      <w:marRight w:val="0"/>
                      <w:marTop w:val="0"/>
                      <w:marBottom w:val="0"/>
                      <w:divBdr>
                        <w:top w:val="none" w:sz="0" w:space="0" w:color="auto"/>
                        <w:left w:val="none" w:sz="0" w:space="0" w:color="auto"/>
                        <w:bottom w:val="none" w:sz="0" w:space="0" w:color="auto"/>
                        <w:right w:val="none" w:sz="0" w:space="0" w:color="auto"/>
                      </w:divBdr>
                    </w:div>
                    <w:div w:id="285889285">
                      <w:marLeft w:val="0"/>
                      <w:marRight w:val="0"/>
                      <w:marTop w:val="0"/>
                      <w:marBottom w:val="0"/>
                      <w:divBdr>
                        <w:top w:val="none" w:sz="0" w:space="0" w:color="auto"/>
                        <w:left w:val="none" w:sz="0" w:space="0" w:color="auto"/>
                        <w:bottom w:val="none" w:sz="0" w:space="0" w:color="auto"/>
                        <w:right w:val="none" w:sz="0" w:space="0" w:color="auto"/>
                      </w:divBdr>
                    </w:div>
                  </w:divsChild>
                </w:div>
                <w:div w:id="1627002799">
                  <w:marLeft w:val="0"/>
                  <w:marRight w:val="0"/>
                  <w:marTop w:val="0"/>
                  <w:marBottom w:val="0"/>
                  <w:divBdr>
                    <w:top w:val="none" w:sz="0" w:space="0" w:color="auto"/>
                    <w:left w:val="none" w:sz="0" w:space="0" w:color="auto"/>
                    <w:bottom w:val="none" w:sz="0" w:space="0" w:color="auto"/>
                    <w:right w:val="none" w:sz="0" w:space="0" w:color="auto"/>
                  </w:divBdr>
                  <w:divsChild>
                    <w:div w:id="1970931988">
                      <w:marLeft w:val="0"/>
                      <w:marRight w:val="0"/>
                      <w:marTop w:val="0"/>
                      <w:marBottom w:val="0"/>
                      <w:divBdr>
                        <w:top w:val="none" w:sz="0" w:space="0" w:color="auto"/>
                        <w:left w:val="none" w:sz="0" w:space="0" w:color="auto"/>
                        <w:bottom w:val="none" w:sz="0" w:space="0" w:color="auto"/>
                        <w:right w:val="none" w:sz="0" w:space="0" w:color="auto"/>
                      </w:divBdr>
                    </w:div>
                  </w:divsChild>
                </w:div>
                <w:div w:id="1701859994">
                  <w:marLeft w:val="0"/>
                  <w:marRight w:val="0"/>
                  <w:marTop w:val="0"/>
                  <w:marBottom w:val="0"/>
                  <w:divBdr>
                    <w:top w:val="none" w:sz="0" w:space="0" w:color="auto"/>
                    <w:left w:val="none" w:sz="0" w:space="0" w:color="auto"/>
                    <w:bottom w:val="none" w:sz="0" w:space="0" w:color="auto"/>
                    <w:right w:val="none" w:sz="0" w:space="0" w:color="auto"/>
                  </w:divBdr>
                  <w:divsChild>
                    <w:div w:id="711265467">
                      <w:marLeft w:val="0"/>
                      <w:marRight w:val="0"/>
                      <w:marTop w:val="0"/>
                      <w:marBottom w:val="0"/>
                      <w:divBdr>
                        <w:top w:val="none" w:sz="0" w:space="0" w:color="auto"/>
                        <w:left w:val="none" w:sz="0" w:space="0" w:color="auto"/>
                        <w:bottom w:val="none" w:sz="0" w:space="0" w:color="auto"/>
                        <w:right w:val="none" w:sz="0" w:space="0" w:color="auto"/>
                      </w:divBdr>
                    </w:div>
                  </w:divsChild>
                </w:div>
                <w:div w:id="445003095">
                  <w:marLeft w:val="0"/>
                  <w:marRight w:val="0"/>
                  <w:marTop w:val="0"/>
                  <w:marBottom w:val="0"/>
                  <w:divBdr>
                    <w:top w:val="none" w:sz="0" w:space="0" w:color="auto"/>
                    <w:left w:val="none" w:sz="0" w:space="0" w:color="auto"/>
                    <w:bottom w:val="none" w:sz="0" w:space="0" w:color="auto"/>
                    <w:right w:val="none" w:sz="0" w:space="0" w:color="auto"/>
                  </w:divBdr>
                  <w:divsChild>
                    <w:div w:id="2113162094">
                      <w:marLeft w:val="0"/>
                      <w:marRight w:val="0"/>
                      <w:marTop w:val="0"/>
                      <w:marBottom w:val="0"/>
                      <w:divBdr>
                        <w:top w:val="none" w:sz="0" w:space="0" w:color="auto"/>
                        <w:left w:val="none" w:sz="0" w:space="0" w:color="auto"/>
                        <w:bottom w:val="none" w:sz="0" w:space="0" w:color="auto"/>
                        <w:right w:val="none" w:sz="0" w:space="0" w:color="auto"/>
                      </w:divBdr>
                    </w:div>
                    <w:div w:id="1193347413">
                      <w:marLeft w:val="0"/>
                      <w:marRight w:val="0"/>
                      <w:marTop w:val="0"/>
                      <w:marBottom w:val="0"/>
                      <w:divBdr>
                        <w:top w:val="none" w:sz="0" w:space="0" w:color="auto"/>
                        <w:left w:val="none" w:sz="0" w:space="0" w:color="auto"/>
                        <w:bottom w:val="none" w:sz="0" w:space="0" w:color="auto"/>
                        <w:right w:val="none" w:sz="0" w:space="0" w:color="auto"/>
                      </w:divBdr>
                    </w:div>
                  </w:divsChild>
                </w:div>
                <w:div w:id="961767247">
                  <w:marLeft w:val="0"/>
                  <w:marRight w:val="0"/>
                  <w:marTop w:val="0"/>
                  <w:marBottom w:val="0"/>
                  <w:divBdr>
                    <w:top w:val="none" w:sz="0" w:space="0" w:color="auto"/>
                    <w:left w:val="none" w:sz="0" w:space="0" w:color="auto"/>
                    <w:bottom w:val="none" w:sz="0" w:space="0" w:color="auto"/>
                    <w:right w:val="none" w:sz="0" w:space="0" w:color="auto"/>
                  </w:divBdr>
                  <w:divsChild>
                    <w:div w:id="1830099264">
                      <w:marLeft w:val="0"/>
                      <w:marRight w:val="0"/>
                      <w:marTop w:val="0"/>
                      <w:marBottom w:val="0"/>
                      <w:divBdr>
                        <w:top w:val="none" w:sz="0" w:space="0" w:color="auto"/>
                        <w:left w:val="none" w:sz="0" w:space="0" w:color="auto"/>
                        <w:bottom w:val="none" w:sz="0" w:space="0" w:color="auto"/>
                        <w:right w:val="none" w:sz="0" w:space="0" w:color="auto"/>
                      </w:divBdr>
                    </w:div>
                  </w:divsChild>
                </w:div>
                <w:div w:id="1382170511">
                  <w:marLeft w:val="0"/>
                  <w:marRight w:val="0"/>
                  <w:marTop w:val="0"/>
                  <w:marBottom w:val="0"/>
                  <w:divBdr>
                    <w:top w:val="none" w:sz="0" w:space="0" w:color="auto"/>
                    <w:left w:val="none" w:sz="0" w:space="0" w:color="auto"/>
                    <w:bottom w:val="none" w:sz="0" w:space="0" w:color="auto"/>
                    <w:right w:val="none" w:sz="0" w:space="0" w:color="auto"/>
                  </w:divBdr>
                  <w:divsChild>
                    <w:div w:id="1533373880">
                      <w:marLeft w:val="0"/>
                      <w:marRight w:val="0"/>
                      <w:marTop w:val="0"/>
                      <w:marBottom w:val="0"/>
                      <w:divBdr>
                        <w:top w:val="none" w:sz="0" w:space="0" w:color="auto"/>
                        <w:left w:val="none" w:sz="0" w:space="0" w:color="auto"/>
                        <w:bottom w:val="none" w:sz="0" w:space="0" w:color="auto"/>
                        <w:right w:val="none" w:sz="0" w:space="0" w:color="auto"/>
                      </w:divBdr>
                    </w:div>
                  </w:divsChild>
                </w:div>
                <w:div w:id="1483353314">
                  <w:marLeft w:val="0"/>
                  <w:marRight w:val="0"/>
                  <w:marTop w:val="0"/>
                  <w:marBottom w:val="0"/>
                  <w:divBdr>
                    <w:top w:val="none" w:sz="0" w:space="0" w:color="auto"/>
                    <w:left w:val="none" w:sz="0" w:space="0" w:color="auto"/>
                    <w:bottom w:val="none" w:sz="0" w:space="0" w:color="auto"/>
                    <w:right w:val="none" w:sz="0" w:space="0" w:color="auto"/>
                  </w:divBdr>
                  <w:divsChild>
                    <w:div w:id="1509758714">
                      <w:marLeft w:val="0"/>
                      <w:marRight w:val="0"/>
                      <w:marTop w:val="0"/>
                      <w:marBottom w:val="0"/>
                      <w:divBdr>
                        <w:top w:val="none" w:sz="0" w:space="0" w:color="auto"/>
                        <w:left w:val="none" w:sz="0" w:space="0" w:color="auto"/>
                        <w:bottom w:val="none" w:sz="0" w:space="0" w:color="auto"/>
                        <w:right w:val="none" w:sz="0" w:space="0" w:color="auto"/>
                      </w:divBdr>
                    </w:div>
                    <w:div w:id="2128696682">
                      <w:marLeft w:val="0"/>
                      <w:marRight w:val="0"/>
                      <w:marTop w:val="0"/>
                      <w:marBottom w:val="0"/>
                      <w:divBdr>
                        <w:top w:val="none" w:sz="0" w:space="0" w:color="auto"/>
                        <w:left w:val="none" w:sz="0" w:space="0" w:color="auto"/>
                        <w:bottom w:val="none" w:sz="0" w:space="0" w:color="auto"/>
                        <w:right w:val="none" w:sz="0" w:space="0" w:color="auto"/>
                      </w:divBdr>
                    </w:div>
                  </w:divsChild>
                </w:div>
                <w:div w:id="199562250">
                  <w:marLeft w:val="0"/>
                  <w:marRight w:val="0"/>
                  <w:marTop w:val="0"/>
                  <w:marBottom w:val="0"/>
                  <w:divBdr>
                    <w:top w:val="none" w:sz="0" w:space="0" w:color="auto"/>
                    <w:left w:val="none" w:sz="0" w:space="0" w:color="auto"/>
                    <w:bottom w:val="none" w:sz="0" w:space="0" w:color="auto"/>
                    <w:right w:val="none" w:sz="0" w:space="0" w:color="auto"/>
                  </w:divBdr>
                  <w:divsChild>
                    <w:div w:id="1717312995">
                      <w:marLeft w:val="0"/>
                      <w:marRight w:val="0"/>
                      <w:marTop w:val="0"/>
                      <w:marBottom w:val="0"/>
                      <w:divBdr>
                        <w:top w:val="none" w:sz="0" w:space="0" w:color="auto"/>
                        <w:left w:val="none" w:sz="0" w:space="0" w:color="auto"/>
                        <w:bottom w:val="none" w:sz="0" w:space="0" w:color="auto"/>
                        <w:right w:val="none" w:sz="0" w:space="0" w:color="auto"/>
                      </w:divBdr>
                    </w:div>
                  </w:divsChild>
                </w:div>
                <w:div w:id="687753962">
                  <w:marLeft w:val="0"/>
                  <w:marRight w:val="0"/>
                  <w:marTop w:val="0"/>
                  <w:marBottom w:val="0"/>
                  <w:divBdr>
                    <w:top w:val="none" w:sz="0" w:space="0" w:color="auto"/>
                    <w:left w:val="none" w:sz="0" w:space="0" w:color="auto"/>
                    <w:bottom w:val="none" w:sz="0" w:space="0" w:color="auto"/>
                    <w:right w:val="none" w:sz="0" w:space="0" w:color="auto"/>
                  </w:divBdr>
                  <w:divsChild>
                    <w:div w:id="1681816192">
                      <w:marLeft w:val="0"/>
                      <w:marRight w:val="0"/>
                      <w:marTop w:val="0"/>
                      <w:marBottom w:val="0"/>
                      <w:divBdr>
                        <w:top w:val="none" w:sz="0" w:space="0" w:color="auto"/>
                        <w:left w:val="none" w:sz="0" w:space="0" w:color="auto"/>
                        <w:bottom w:val="none" w:sz="0" w:space="0" w:color="auto"/>
                        <w:right w:val="none" w:sz="0" w:space="0" w:color="auto"/>
                      </w:divBdr>
                    </w:div>
                  </w:divsChild>
                </w:div>
                <w:div w:id="1395082381">
                  <w:marLeft w:val="0"/>
                  <w:marRight w:val="0"/>
                  <w:marTop w:val="0"/>
                  <w:marBottom w:val="0"/>
                  <w:divBdr>
                    <w:top w:val="none" w:sz="0" w:space="0" w:color="auto"/>
                    <w:left w:val="none" w:sz="0" w:space="0" w:color="auto"/>
                    <w:bottom w:val="none" w:sz="0" w:space="0" w:color="auto"/>
                    <w:right w:val="none" w:sz="0" w:space="0" w:color="auto"/>
                  </w:divBdr>
                  <w:divsChild>
                    <w:div w:id="172766132">
                      <w:marLeft w:val="0"/>
                      <w:marRight w:val="0"/>
                      <w:marTop w:val="0"/>
                      <w:marBottom w:val="0"/>
                      <w:divBdr>
                        <w:top w:val="none" w:sz="0" w:space="0" w:color="auto"/>
                        <w:left w:val="none" w:sz="0" w:space="0" w:color="auto"/>
                        <w:bottom w:val="none" w:sz="0" w:space="0" w:color="auto"/>
                        <w:right w:val="none" w:sz="0" w:space="0" w:color="auto"/>
                      </w:divBdr>
                    </w:div>
                    <w:div w:id="147988654">
                      <w:marLeft w:val="0"/>
                      <w:marRight w:val="0"/>
                      <w:marTop w:val="0"/>
                      <w:marBottom w:val="0"/>
                      <w:divBdr>
                        <w:top w:val="none" w:sz="0" w:space="0" w:color="auto"/>
                        <w:left w:val="none" w:sz="0" w:space="0" w:color="auto"/>
                        <w:bottom w:val="none" w:sz="0" w:space="0" w:color="auto"/>
                        <w:right w:val="none" w:sz="0" w:space="0" w:color="auto"/>
                      </w:divBdr>
                    </w:div>
                  </w:divsChild>
                </w:div>
                <w:div w:id="514417295">
                  <w:marLeft w:val="0"/>
                  <w:marRight w:val="0"/>
                  <w:marTop w:val="0"/>
                  <w:marBottom w:val="0"/>
                  <w:divBdr>
                    <w:top w:val="none" w:sz="0" w:space="0" w:color="auto"/>
                    <w:left w:val="none" w:sz="0" w:space="0" w:color="auto"/>
                    <w:bottom w:val="none" w:sz="0" w:space="0" w:color="auto"/>
                    <w:right w:val="none" w:sz="0" w:space="0" w:color="auto"/>
                  </w:divBdr>
                  <w:divsChild>
                    <w:div w:id="1810976534">
                      <w:marLeft w:val="0"/>
                      <w:marRight w:val="0"/>
                      <w:marTop w:val="0"/>
                      <w:marBottom w:val="0"/>
                      <w:divBdr>
                        <w:top w:val="none" w:sz="0" w:space="0" w:color="auto"/>
                        <w:left w:val="none" w:sz="0" w:space="0" w:color="auto"/>
                        <w:bottom w:val="none" w:sz="0" w:space="0" w:color="auto"/>
                        <w:right w:val="none" w:sz="0" w:space="0" w:color="auto"/>
                      </w:divBdr>
                    </w:div>
                  </w:divsChild>
                </w:div>
                <w:div w:id="299579288">
                  <w:marLeft w:val="0"/>
                  <w:marRight w:val="0"/>
                  <w:marTop w:val="0"/>
                  <w:marBottom w:val="0"/>
                  <w:divBdr>
                    <w:top w:val="none" w:sz="0" w:space="0" w:color="auto"/>
                    <w:left w:val="none" w:sz="0" w:space="0" w:color="auto"/>
                    <w:bottom w:val="none" w:sz="0" w:space="0" w:color="auto"/>
                    <w:right w:val="none" w:sz="0" w:space="0" w:color="auto"/>
                  </w:divBdr>
                  <w:divsChild>
                    <w:div w:id="813334007">
                      <w:marLeft w:val="0"/>
                      <w:marRight w:val="0"/>
                      <w:marTop w:val="0"/>
                      <w:marBottom w:val="0"/>
                      <w:divBdr>
                        <w:top w:val="none" w:sz="0" w:space="0" w:color="auto"/>
                        <w:left w:val="none" w:sz="0" w:space="0" w:color="auto"/>
                        <w:bottom w:val="none" w:sz="0" w:space="0" w:color="auto"/>
                        <w:right w:val="none" w:sz="0" w:space="0" w:color="auto"/>
                      </w:divBdr>
                    </w:div>
                  </w:divsChild>
                </w:div>
                <w:div w:id="221600075">
                  <w:marLeft w:val="0"/>
                  <w:marRight w:val="0"/>
                  <w:marTop w:val="0"/>
                  <w:marBottom w:val="0"/>
                  <w:divBdr>
                    <w:top w:val="none" w:sz="0" w:space="0" w:color="auto"/>
                    <w:left w:val="none" w:sz="0" w:space="0" w:color="auto"/>
                    <w:bottom w:val="none" w:sz="0" w:space="0" w:color="auto"/>
                    <w:right w:val="none" w:sz="0" w:space="0" w:color="auto"/>
                  </w:divBdr>
                  <w:divsChild>
                    <w:div w:id="1514688773">
                      <w:marLeft w:val="0"/>
                      <w:marRight w:val="0"/>
                      <w:marTop w:val="0"/>
                      <w:marBottom w:val="0"/>
                      <w:divBdr>
                        <w:top w:val="none" w:sz="0" w:space="0" w:color="auto"/>
                        <w:left w:val="none" w:sz="0" w:space="0" w:color="auto"/>
                        <w:bottom w:val="none" w:sz="0" w:space="0" w:color="auto"/>
                        <w:right w:val="none" w:sz="0" w:space="0" w:color="auto"/>
                      </w:divBdr>
                    </w:div>
                    <w:div w:id="1542400520">
                      <w:marLeft w:val="0"/>
                      <w:marRight w:val="0"/>
                      <w:marTop w:val="0"/>
                      <w:marBottom w:val="0"/>
                      <w:divBdr>
                        <w:top w:val="none" w:sz="0" w:space="0" w:color="auto"/>
                        <w:left w:val="none" w:sz="0" w:space="0" w:color="auto"/>
                        <w:bottom w:val="none" w:sz="0" w:space="0" w:color="auto"/>
                        <w:right w:val="none" w:sz="0" w:space="0" w:color="auto"/>
                      </w:divBdr>
                    </w:div>
                  </w:divsChild>
                </w:div>
                <w:div w:id="825825481">
                  <w:marLeft w:val="0"/>
                  <w:marRight w:val="0"/>
                  <w:marTop w:val="0"/>
                  <w:marBottom w:val="0"/>
                  <w:divBdr>
                    <w:top w:val="none" w:sz="0" w:space="0" w:color="auto"/>
                    <w:left w:val="none" w:sz="0" w:space="0" w:color="auto"/>
                    <w:bottom w:val="none" w:sz="0" w:space="0" w:color="auto"/>
                    <w:right w:val="none" w:sz="0" w:space="0" w:color="auto"/>
                  </w:divBdr>
                  <w:divsChild>
                    <w:div w:id="1042630359">
                      <w:marLeft w:val="0"/>
                      <w:marRight w:val="0"/>
                      <w:marTop w:val="0"/>
                      <w:marBottom w:val="0"/>
                      <w:divBdr>
                        <w:top w:val="none" w:sz="0" w:space="0" w:color="auto"/>
                        <w:left w:val="none" w:sz="0" w:space="0" w:color="auto"/>
                        <w:bottom w:val="none" w:sz="0" w:space="0" w:color="auto"/>
                        <w:right w:val="none" w:sz="0" w:space="0" w:color="auto"/>
                      </w:divBdr>
                    </w:div>
                  </w:divsChild>
                </w:div>
                <w:div w:id="412312883">
                  <w:marLeft w:val="0"/>
                  <w:marRight w:val="0"/>
                  <w:marTop w:val="0"/>
                  <w:marBottom w:val="0"/>
                  <w:divBdr>
                    <w:top w:val="none" w:sz="0" w:space="0" w:color="auto"/>
                    <w:left w:val="none" w:sz="0" w:space="0" w:color="auto"/>
                    <w:bottom w:val="none" w:sz="0" w:space="0" w:color="auto"/>
                    <w:right w:val="none" w:sz="0" w:space="0" w:color="auto"/>
                  </w:divBdr>
                  <w:divsChild>
                    <w:div w:id="1503086234">
                      <w:marLeft w:val="0"/>
                      <w:marRight w:val="0"/>
                      <w:marTop w:val="0"/>
                      <w:marBottom w:val="0"/>
                      <w:divBdr>
                        <w:top w:val="none" w:sz="0" w:space="0" w:color="auto"/>
                        <w:left w:val="none" w:sz="0" w:space="0" w:color="auto"/>
                        <w:bottom w:val="none" w:sz="0" w:space="0" w:color="auto"/>
                        <w:right w:val="none" w:sz="0" w:space="0" w:color="auto"/>
                      </w:divBdr>
                    </w:div>
                  </w:divsChild>
                </w:div>
                <w:div w:id="851259308">
                  <w:marLeft w:val="0"/>
                  <w:marRight w:val="0"/>
                  <w:marTop w:val="0"/>
                  <w:marBottom w:val="0"/>
                  <w:divBdr>
                    <w:top w:val="none" w:sz="0" w:space="0" w:color="auto"/>
                    <w:left w:val="none" w:sz="0" w:space="0" w:color="auto"/>
                    <w:bottom w:val="none" w:sz="0" w:space="0" w:color="auto"/>
                    <w:right w:val="none" w:sz="0" w:space="0" w:color="auto"/>
                  </w:divBdr>
                  <w:divsChild>
                    <w:div w:id="115217239">
                      <w:marLeft w:val="0"/>
                      <w:marRight w:val="0"/>
                      <w:marTop w:val="0"/>
                      <w:marBottom w:val="0"/>
                      <w:divBdr>
                        <w:top w:val="none" w:sz="0" w:space="0" w:color="auto"/>
                        <w:left w:val="none" w:sz="0" w:space="0" w:color="auto"/>
                        <w:bottom w:val="none" w:sz="0" w:space="0" w:color="auto"/>
                        <w:right w:val="none" w:sz="0" w:space="0" w:color="auto"/>
                      </w:divBdr>
                    </w:div>
                    <w:div w:id="1831286849">
                      <w:marLeft w:val="0"/>
                      <w:marRight w:val="0"/>
                      <w:marTop w:val="0"/>
                      <w:marBottom w:val="0"/>
                      <w:divBdr>
                        <w:top w:val="none" w:sz="0" w:space="0" w:color="auto"/>
                        <w:left w:val="none" w:sz="0" w:space="0" w:color="auto"/>
                        <w:bottom w:val="none" w:sz="0" w:space="0" w:color="auto"/>
                        <w:right w:val="none" w:sz="0" w:space="0" w:color="auto"/>
                      </w:divBdr>
                    </w:div>
                  </w:divsChild>
                </w:div>
                <w:div w:id="519314674">
                  <w:marLeft w:val="0"/>
                  <w:marRight w:val="0"/>
                  <w:marTop w:val="0"/>
                  <w:marBottom w:val="0"/>
                  <w:divBdr>
                    <w:top w:val="none" w:sz="0" w:space="0" w:color="auto"/>
                    <w:left w:val="none" w:sz="0" w:space="0" w:color="auto"/>
                    <w:bottom w:val="none" w:sz="0" w:space="0" w:color="auto"/>
                    <w:right w:val="none" w:sz="0" w:space="0" w:color="auto"/>
                  </w:divBdr>
                  <w:divsChild>
                    <w:div w:id="1814367507">
                      <w:marLeft w:val="0"/>
                      <w:marRight w:val="0"/>
                      <w:marTop w:val="0"/>
                      <w:marBottom w:val="0"/>
                      <w:divBdr>
                        <w:top w:val="none" w:sz="0" w:space="0" w:color="auto"/>
                        <w:left w:val="none" w:sz="0" w:space="0" w:color="auto"/>
                        <w:bottom w:val="none" w:sz="0" w:space="0" w:color="auto"/>
                        <w:right w:val="none" w:sz="0" w:space="0" w:color="auto"/>
                      </w:divBdr>
                    </w:div>
                  </w:divsChild>
                </w:div>
                <w:div w:id="45417372">
                  <w:marLeft w:val="0"/>
                  <w:marRight w:val="0"/>
                  <w:marTop w:val="0"/>
                  <w:marBottom w:val="0"/>
                  <w:divBdr>
                    <w:top w:val="none" w:sz="0" w:space="0" w:color="auto"/>
                    <w:left w:val="none" w:sz="0" w:space="0" w:color="auto"/>
                    <w:bottom w:val="none" w:sz="0" w:space="0" w:color="auto"/>
                    <w:right w:val="none" w:sz="0" w:space="0" w:color="auto"/>
                  </w:divBdr>
                  <w:divsChild>
                    <w:div w:id="231429036">
                      <w:marLeft w:val="0"/>
                      <w:marRight w:val="0"/>
                      <w:marTop w:val="0"/>
                      <w:marBottom w:val="0"/>
                      <w:divBdr>
                        <w:top w:val="none" w:sz="0" w:space="0" w:color="auto"/>
                        <w:left w:val="none" w:sz="0" w:space="0" w:color="auto"/>
                        <w:bottom w:val="none" w:sz="0" w:space="0" w:color="auto"/>
                        <w:right w:val="none" w:sz="0" w:space="0" w:color="auto"/>
                      </w:divBdr>
                    </w:div>
                  </w:divsChild>
                </w:div>
                <w:div w:id="224220827">
                  <w:marLeft w:val="0"/>
                  <w:marRight w:val="0"/>
                  <w:marTop w:val="0"/>
                  <w:marBottom w:val="0"/>
                  <w:divBdr>
                    <w:top w:val="none" w:sz="0" w:space="0" w:color="auto"/>
                    <w:left w:val="none" w:sz="0" w:space="0" w:color="auto"/>
                    <w:bottom w:val="none" w:sz="0" w:space="0" w:color="auto"/>
                    <w:right w:val="none" w:sz="0" w:space="0" w:color="auto"/>
                  </w:divBdr>
                  <w:divsChild>
                    <w:div w:id="77143368">
                      <w:marLeft w:val="0"/>
                      <w:marRight w:val="0"/>
                      <w:marTop w:val="0"/>
                      <w:marBottom w:val="0"/>
                      <w:divBdr>
                        <w:top w:val="none" w:sz="0" w:space="0" w:color="auto"/>
                        <w:left w:val="none" w:sz="0" w:space="0" w:color="auto"/>
                        <w:bottom w:val="none" w:sz="0" w:space="0" w:color="auto"/>
                        <w:right w:val="none" w:sz="0" w:space="0" w:color="auto"/>
                      </w:divBdr>
                    </w:div>
                    <w:div w:id="1644850077">
                      <w:marLeft w:val="0"/>
                      <w:marRight w:val="0"/>
                      <w:marTop w:val="0"/>
                      <w:marBottom w:val="0"/>
                      <w:divBdr>
                        <w:top w:val="none" w:sz="0" w:space="0" w:color="auto"/>
                        <w:left w:val="none" w:sz="0" w:space="0" w:color="auto"/>
                        <w:bottom w:val="none" w:sz="0" w:space="0" w:color="auto"/>
                        <w:right w:val="none" w:sz="0" w:space="0" w:color="auto"/>
                      </w:divBdr>
                    </w:div>
                  </w:divsChild>
                </w:div>
                <w:div w:id="1465540035">
                  <w:marLeft w:val="0"/>
                  <w:marRight w:val="0"/>
                  <w:marTop w:val="0"/>
                  <w:marBottom w:val="0"/>
                  <w:divBdr>
                    <w:top w:val="none" w:sz="0" w:space="0" w:color="auto"/>
                    <w:left w:val="none" w:sz="0" w:space="0" w:color="auto"/>
                    <w:bottom w:val="none" w:sz="0" w:space="0" w:color="auto"/>
                    <w:right w:val="none" w:sz="0" w:space="0" w:color="auto"/>
                  </w:divBdr>
                  <w:divsChild>
                    <w:div w:id="624309017">
                      <w:marLeft w:val="0"/>
                      <w:marRight w:val="0"/>
                      <w:marTop w:val="0"/>
                      <w:marBottom w:val="0"/>
                      <w:divBdr>
                        <w:top w:val="none" w:sz="0" w:space="0" w:color="auto"/>
                        <w:left w:val="none" w:sz="0" w:space="0" w:color="auto"/>
                        <w:bottom w:val="none" w:sz="0" w:space="0" w:color="auto"/>
                        <w:right w:val="none" w:sz="0" w:space="0" w:color="auto"/>
                      </w:divBdr>
                    </w:div>
                  </w:divsChild>
                </w:div>
                <w:div w:id="147333386">
                  <w:marLeft w:val="0"/>
                  <w:marRight w:val="0"/>
                  <w:marTop w:val="0"/>
                  <w:marBottom w:val="0"/>
                  <w:divBdr>
                    <w:top w:val="none" w:sz="0" w:space="0" w:color="auto"/>
                    <w:left w:val="none" w:sz="0" w:space="0" w:color="auto"/>
                    <w:bottom w:val="none" w:sz="0" w:space="0" w:color="auto"/>
                    <w:right w:val="none" w:sz="0" w:space="0" w:color="auto"/>
                  </w:divBdr>
                  <w:divsChild>
                    <w:div w:id="449203709">
                      <w:marLeft w:val="0"/>
                      <w:marRight w:val="0"/>
                      <w:marTop w:val="0"/>
                      <w:marBottom w:val="0"/>
                      <w:divBdr>
                        <w:top w:val="none" w:sz="0" w:space="0" w:color="auto"/>
                        <w:left w:val="none" w:sz="0" w:space="0" w:color="auto"/>
                        <w:bottom w:val="none" w:sz="0" w:space="0" w:color="auto"/>
                        <w:right w:val="none" w:sz="0" w:space="0" w:color="auto"/>
                      </w:divBdr>
                    </w:div>
                  </w:divsChild>
                </w:div>
                <w:div w:id="919143296">
                  <w:marLeft w:val="0"/>
                  <w:marRight w:val="0"/>
                  <w:marTop w:val="0"/>
                  <w:marBottom w:val="0"/>
                  <w:divBdr>
                    <w:top w:val="none" w:sz="0" w:space="0" w:color="auto"/>
                    <w:left w:val="none" w:sz="0" w:space="0" w:color="auto"/>
                    <w:bottom w:val="none" w:sz="0" w:space="0" w:color="auto"/>
                    <w:right w:val="none" w:sz="0" w:space="0" w:color="auto"/>
                  </w:divBdr>
                  <w:divsChild>
                    <w:div w:id="269435451">
                      <w:marLeft w:val="0"/>
                      <w:marRight w:val="0"/>
                      <w:marTop w:val="0"/>
                      <w:marBottom w:val="0"/>
                      <w:divBdr>
                        <w:top w:val="none" w:sz="0" w:space="0" w:color="auto"/>
                        <w:left w:val="none" w:sz="0" w:space="0" w:color="auto"/>
                        <w:bottom w:val="none" w:sz="0" w:space="0" w:color="auto"/>
                        <w:right w:val="none" w:sz="0" w:space="0" w:color="auto"/>
                      </w:divBdr>
                    </w:div>
                    <w:div w:id="2021467190">
                      <w:marLeft w:val="0"/>
                      <w:marRight w:val="0"/>
                      <w:marTop w:val="0"/>
                      <w:marBottom w:val="0"/>
                      <w:divBdr>
                        <w:top w:val="none" w:sz="0" w:space="0" w:color="auto"/>
                        <w:left w:val="none" w:sz="0" w:space="0" w:color="auto"/>
                        <w:bottom w:val="none" w:sz="0" w:space="0" w:color="auto"/>
                        <w:right w:val="none" w:sz="0" w:space="0" w:color="auto"/>
                      </w:divBdr>
                    </w:div>
                  </w:divsChild>
                </w:div>
                <w:div w:id="1135610359">
                  <w:marLeft w:val="0"/>
                  <w:marRight w:val="0"/>
                  <w:marTop w:val="0"/>
                  <w:marBottom w:val="0"/>
                  <w:divBdr>
                    <w:top w:val="none" w:sz="0" w:space="0" w:color="auto"/>
                    <w:left w:val="none" w:sz="0" w:space="0" w:color="auto"/>
                    <w:bottom w:val="none" w:sz="0" w:space="0" w:color="auto"/>
                    <w:right w:val="none" w:sz="0" w:space="0" w:color="auto"/>
                  </w:divBdr>
                  <w:divsChild>
                    <w:div w:id="1333994727">
                      <w:marLeft w:val="0"/>
                      <w:marRight w:val="0"/>
                      <w:marTop w:val="0"/>
                      <w:marBottom w:val="0"/>
                      <w:divBdr>
                        <w:top w:val="none" w:sz="0" w:space="0" w:color="auto"/>
                        <w:left w:val="none" w:sz="0" w:space="0" w:color="auto"/>
                        <w:bottom w:val="none" w:sz="0" w:space="0" w:color="auto"/>
                        <w:right w:val="none" w:sz="0" w:space="0" w:color="auto"/>
                      </w:divBdr>
                    </w:div>
                  </w:divsChild>
                </w:div>
                <w:div w:id="684984392">
                  <w:marLeft w:val="0"/>
                  <w:marRight w:val="0"/>
                  <w:marTop w:val="0"/>
                  <w:marBottom w:val="0"/>
                  <w:divBdr>
                    <w:top w:val="none" w:sz="0" w:space="0" w:color="auto"/>
                    <w:left w:val="none" w:sz="0" w:space="0" w:color="auto"/>
                    <w:bottom w:val="none" w:sz="0" w:space="0" w:color="auto"/>
                    <w:right w:val="none" w:sz="0" w:space="0" w:color="auto"/>
                  </w:divBdr>
                  <w:divsChild>
                    <w:div w:id="1390419004">
                      <w:marLeft w:val="0"/>
                      <w:marRight w:val="0"/>
                      <w:marTop w:val="0"/>
                      <w:marBottom w:val="0"/>
                      <w:divBdr>
                        <w:top w:val="none" w:sz="0" w:space="0" w:color="auto"/>
                        <w:left w:val="none" w:sz="0" w:space="0" w:color="auto"/>
                        <w:bottom w:val="none" w:sz="0" w:space="0" w:color="auto"/>
                        <w:right w:val="none" w:sz="0" w:space="0" w:color="auto"/>
                      </w:divBdr>
                    </w:div>
                  </w:divsChild>
                </w:div>
                <w:div w:id="1308049884">
                  <w:marLeft w:val="0"/>
                  <w:marRight w:val="0"/>
                  <w:marTop w:val="0"/>
                  <w:marBottom w:val="0"/>
                  <w:divBdr>
                    <w:top w:val="none" w:sz="0" w:space="0" w:color="auto"/>
                    <w:left w:val="none" w:sz="0" w:space="0" w:color="auto"/>
                    <w:bottom w:val="none" w:sz="0" w:space="0" w:color="auto"/>
                    <w:right w:val="none" w:sz="0" w:space="0" w:color="auto"/>
                  </w:divBdr>
                  <w:divsChild>
                    <w:div w:id="1120152291">
                      <w:marLeft w:val="0"/>
                      <w:marRight w:val="0"/>
                      <w:marTop w:val="0"/>
                      <w:marBottom w:val="0"/>
                      <w:divBdr>
                        <w:top w:val="none" w:sz="0" w:space="0" w:color="auto"/>
                        <w:left w:val="none" w:sz="0" w:space="0" w:color="auto"/>
                        <w:bottom w:val="none" w:sz="0" w:space="0" w:color="auto"/>
                        <w:right w:val="none" w:sz="0" w:space="0" w:color="auto"/>
                      </w:divBdr>
                    </w:div>
                  </w:divsChild>
                </w:div>
                <w:div w:id="1308389181">
                  <w:marLeft w:val="0"/>
                  <w:marRight w:val="0"/>
                  <w:marTop w:val="0"/>
                  <w:marBottom w:val="0"/>
                  <w:divBdr>
                    <w:top w:val="none" w:sz="0" w:space="0" w:color="auto"/>
                    <w:left w:val="none" w:sz="0" w:space="0" w:color="auto"/>
                    <w:bottom w:val="none" w:sz="0" w:space="0" w:color="auto"/>
                    <w:right w:val="none" w:sz="0" w:space="0" w:color="auto"/>
                  </w:divBdr>
                  <w:divsChild>
                    <w:div w:id="693071458">
                      <w:marLeft w:val="0"/>
                      <w:marRight w:val="0"/>
                      <w:marTop w:val="0"/>
                      <w:marBottom w:val="0"/>
                      <w:divBdr>
                        <w:top w:val="none" w:sz="0" w:space="0" w:color="auto"/>
                        <w:left w:val="none" w:sz="0" w:space="0" w:color="auto"/>
                        <w:bottom w:val="none" w:sz="0" w:space="0" w:color="auto"/>
                        <w:right w:val="none" w:sz="0" w:space="0" w:color="auto"/>
                      </w:divBdr>
                    </w:div>
                  </w:divsChild>
                </w:div>
                <w:div w:id="2067024412">
                  <w:marLeft w:val="0"/>
                  <w:marRight w:val="0"/>
                  <w:marTop w:val="0"/>
                  <w:marBottom w:val="0"/>
                  <w:divBdr>
                    <w:top w:val="none" w:sz="0" w:space="0" w:color="auto"/>
                    <w:left w:val="none" w:sz="0" w:space="0" w:color="auto"/>
                    <w:bottom w:val="none" w:sz="0" w:space="0" w:color="auto"/>
                    <w:right w:val="none" w:sz="0" w:space="0" w:color="auto"/>
                  </w:divBdr>
                  <w:divsChild>
                    <w:div w:id="773674260">
                      <w:marLeft w:val="0"/>
                      <w:marRight w:val="0"/>
                      <w:marTop w:val="0"/>
                      <w:marBottom w:val="0"/>
                      <w:divBdr>
                        <w:top w:val="none" w:sz="0" w:space="0" w:color="auto"/>
                        <w:left w:val="none" w:sz="0" w:space="0" w:color="auto"/>
                        <w:bottom w:val="none" w:sz="0" w:space="0" w:color="auto"/>
                        <w:right w:val="none" w:sz="0" w:space="0" w:color="auto"/>
                      </w:divBdr>
                    </w:div>
                  </w:divsChild>
                </w:div>
                <w:div w:id="2044939483">
                  <w:marLeft w:val="0"/>
                  <w:marRight w:val="0"/>
                  <w:marTop w:val="0"/>
                  <w:marBottom w:val="0"/>
                  <w:divBdr>
                    <w:top w:val="none" w:sz="0" w:space="0" w:color="auto"/>
                    <w:left w:val="none" w:sz="0" w:space="0" w:color="auto"/>
                    <w:bottom w:val="none" w:sz="0" w:space="0" w:color="auto"/>
                    <w:right w:val="none" w:sz="0" w:space="0" w:color="auto"/>
                  </w:divBdr>
                  <w:divsChild>
                    <w:div w:id="727653751">
                      <w:marLeft w:val="0"/>
                      <w:marRight w:val="0"/>
                      <w:marTop w:val="0"/>
                      <w:marBottom w:val="0"/>
                      <w:divBdr>
                        <w:top w:val="none" w:sz="0" w:space="0" w:color="auto"/>
                        <w:left w:val="none" w:sz="0" w:space="0" w:color="auto"/>
                        <w:bottom w:val="none" w:sz="0" w:space="0" w:color="auto"/>
                        <w:right w:val="none" w:sz="0" w:space="0" w:color="auto"/>
                      </w:divBdr>
                    </w:div>
                    <w:div w:id="1998683555">
                      <w:marLeft w:val="0"/>
                      <w:marRight w:val="0"/>
                      <w:marTop w:val="0"/>
                      <w:marBottom w:val="0"/>
                      <w:divBdr>
                        <w:top w:val="none" w:sz="0" w:space="0" w:color="auto"/>
                        <w:left w:val="none" w:sz="0" w:space="0" w:color="auto"/>
                        <w:bottom w:val="none" w:sz="0" w:space="0" w:color="auto"/>
                        <w:right w:val="none" w:sz="0" w:space="0" w:color="auto"/>
                      </w:divBdr>
                    </w:div>
                  </w:divsChild>
                </w:div>
                <w:div w:id="1323579648">
                  <w:marLeft w:val="0"/>
                  <w:marRight w:val="0"/>
                  <w:marTop w:val="0"/>
                  <w:marBottom w:val="0"/>
                  <w:divBdr>
                    <w:top w:val="none" w:sz="0" w:space="0" w:color="auto"/>
                    <w:left w:val="none" w:sz="0" w:space="0" w:color="auto"/>
                    <w:bottom w:val="none" w:sz="0" w:space="0" w:color="auto"/>
                    <w:right w:val="none" w:sz="0" w:space="0" w:color="auto"/>
                  </w:divBdr>
                  <w:divsChild>
                    <w:div w:id="341787641">
                      <w:marLeft w:val="0"/>
                      <w:marRight w:val="0"/>
                      <w:marTop w:val="0"/>
                      <w:marBottom w:val="0"/>
                      <w:divBdr>
                        <w:top w:val="none" w:sz="0" w:space="0" w:color="auto"/>
                        <w:left w:val="none" w:sz="0" w:space="0" w:color="auto"/>
                        <w:bottom w:val="none" w:sz="0" w:space="0" w:color="auto"/>
                        <w:right w:val="none" w:sz="0" w:space="0" w:color="auto"/>
                      </w:divBdr>
                    </w:div>
                  </w:divsChild>
                </w:div>
                <w:div w:id="111749545">
                  <w:marLeft w:val="0"/>
                  <w:marRight w:val="0"/>
                  <w:marTop w:val="0"/>
                  <w:marBottom w:val="0"/>
                  <w:divBdr>
                    <w:top w:val="none" w:sz="0" w:space="0" w:color="auto"/>
                    <w:left w:val="none" w:sz="0" w:space="0" w:color="auto"/>
                    <w:bottom w:val="none" w:sz="0" w:space="0" w:color="auto"/>
                    <w:right w:val="none" w:sz="0" w:space="0" w:color="auto"/>
                  </w:divBdr>
                  <w:divsChild>
                    <w:div w:id="1437941708">
                      <w:marLeft w:val="0"/>
                      <w:marRight w:val="0"/>
                      <w:marTop w:val="0"/>
                      <w:marBottom w:val="0"/>
                      <w:divBdr>
                        <w:top w:val="none" w:sz="0" w:space="0" w:color="auto"/>
                        <w:left w:val="none" w:sz="0" w:space="0" w:color="auto"/>
                        <w:bottom w:val="none" w:sz="0" w:space="0" w:color="auto"/>
                        <w:right w:val="none" w:sz="0" w:space="0" w:color="auto"/>
                      </w:divBdr>
                    </w:div>
                  </w:divsChild>
                </w:div>
                <w:div w:id="591284773">
                  <w:marLeft w:val="0"/>
                  <w:marRight w:val="0"/>
                  <w:marTop w:val="0"/>
                  <w:marBottom w:val="0"/>
                  <w:divBdr>
                    <w:top w:val="none" w:sz="0" w:space="0" w:color="auto"/>
                    <w:left w:val="none" w:sz="0" w:space="0" w:color="auto"/>
                    <w:bottom w:val="none" w:sz="0" w:space="0" w:color="auto"/>
                    <w:right w:val="none" w:sz="0" w:space="0" w:color="auto"/>
                  </w:divBdr>
                  <w:divsChild>
                    <w:div w:id="1006711753">
                      <w:marLeft w:val="0"/>
                      <w:marRight w:val="0"/>
                      <w:marTop w:val="0"/>
                      <w:marBottom w:val="0"/>
                      <w:divBdr>
                        <w:top w:val="none" w:sz="0" w:space="0" w:color="auto"/>
                        <w:left w:val="none" w:sz="0" w:space="0" w:color="auto"/>
                        <w:bottom w:val="none" w:sz="0" w:space="0" w:color="auto"/>
                        <w:right w:val="none" w:sz="0" w:space="0" w:color="auto"/>
                      </w:divBdr>
                    </w:div>
                    <w:div w:id="1145973537">
                      <w:marLeft w:val="0"/>
                      <w:marRight w:val="0"/>
                      <w:marTop w:val="0"/>
                      <w:marBottom w:val="0"/>
                      <w:divBdr>
                        <w:top w:val="none" w:sz="0" w:space="0" w:color="auto"/>
                        <w:left w:val="none" w:sz="0" w:space="0" w:color="auto"/>
                        <w:bottom w:val="none" w:sz="0" w:space="0" w:color="auto"/>
                        <w:right w:val="none" w:sz="0" w:space="0" w:color="auto"/>
                      </w:divBdr>
                    </w:div>
                  </w:divsChild>
                </w:div>
                <w:div w:id="1228686284">
                  <w:marLeft w:val="0"/>
                  <w:marRight w:val="0"/>
                  <w:marTop w:val="0"/>
                  <w:marBottom w:val="0"/>
                  <w:divBdr>
                    <w:top w:val="none" w:sz="0" w:space="0" w:color="auto"/>
                    <w:left w:val="none" w:sz="0" w:space="0" w:color="auto"/>
                    <w:bottom w:val="none" w:sz="0" w:space="0" w:color="auto"/>
                    <w:right w:val="none" w:sz="0" w:space="0" w:color="auto"/>
                  </w:divBdr>
                  <w:divsChild>
                    <w:div w:id="466824060">
                      <w:marLeft w:val="0"/>
                      <w:marRight w:val="0"/>
                      <w:marTop w:val="0"/>
                      <w:marBottom w:val="0"/>
                      <w:divBdr>
                        <w:top w:val="none" w:sz="0" w:space="0" w:color="auto"/>
                        <w:left w:val="none" w:sz="0" w:space="0" w:color="auto"/>
                        <w:bottom w:val="none" w:sz="0" w:space="0" w:color="auto"/>
                        <w:right w:val="none" w:sz="0" w:space="0" w:color="auto"/>
                      </w:divBdr>
                    </w:div>
                  </w:divsChild>
                </w:div>
                <w:div w:id="568461980">
                  <w:marLeft w:val="0"/>
                  <w:marRight w:val="0"/>
                  <w:marTop w:val="0"/>
                  <w:marBottom w:val="0"/>
                  <w:divBdr>
                    <w:top w:val="none" w:sz="0" w:space="0" w:color="auto"/>
                    <w:left w:val="none" w:sz="0" w:space="0" w:color="auto"/>
                    <w:bottom w:val="none" w:sz="0" w:space="0" w:color="auto"/>
                    <w:right w:val="none" w:sz="0" w:space="0" w:color="auto"/>
                  </w:divBdr>
                  <w:divsChild>
                    <w:div w:id="149907004">
                      <w:marLeft w:val="0"/>
                      <w:marRight w:val="0"/>
                      <w:marTop w:val="0"/>
                      <w:marBottom w:val="0"/>
                      <w:divBdr>
                        <w:top w:val="none" w:sz="0" w:space="0" w:color="auto"/>
                        <w:left w:val="none" w:sz="0" w:space="0" w:color="auto"/>
                        <w:bottom w:val="none" w:sz="0" w:space="0" w:color="auto"/>
                        <w:right w:val="none" w:sz="0" w:space="0" w:color="auto"/>
                      </w:divBdr>
                    </w:div>
                  </w:divsChild>
                </w:div>
                <w:div w:id="1468012743">
                  <w:marLeft w:val="0"/>
                  <w:marRight w:val="0"/>
                  <w:marTop w:val="0"/>
                  <w:marBottom w:val="0"/>
                  <w:divBdr>
                    <w:top w:val="none" w:sz="0" w:space="0" w:color="auto"/>
                    <w:left w:val="none" w:sz="0" w:space="0" w:color="auto"/>
                    <w:bottom w:val="none" w:sz="0" w:space="0" w:color="auto"/>
                    <w:right w:val="none" w:sz="0" w:space="0" w:color="auto"/>
                  </w:divBdr>
                  <w:divsChild>
                    <w:div w:id="133522418">
                      <w:marLeft w:val="0"/>
                      <w:marRight w:val="0"/>
                      <w:marTop w:val="0"/>
                      <w:marBottom w:val="0"/>
                      <w:divBdr>
                        <w:top w:val="none" w:sz="0" w:space="0" w:color="auto"/>
                        <w:left w:val="none" w:sz="0" w:space="0" w:color="auto"/>
                        <w:bottom w:val="none" w:sz="0" w:space="0" w:color="auto"/>
                        <w:right w:val="none" w:sz="0" w:space="0" w:color="auto"/>
                      </w:divBdr>
                    </w:div>
                    <w:div w:id="1634477725">
                      <w:marLeft w:val="0"/>
                      <w:marRight w:val="0"/>
                      <w:marTop w:val="0"/>
                      <w:marBottom w:val="0"/>
                      <w:divBdr>
                        <w:top w:val="none" w:sz="0" w:space="0" w:color="auto"/>
                        <w:left w:val="none" w:sz="0" w:space="0" w:color="auto"/>
                        <w:bottom w:val="none" w:sz="0" w:space="0" w:color="auto"/>
                        <w:right w:val="none" w:sz="0" w:space="0" w:color="auto"/>
                      </w:divBdr>
                    </w:div>
                  </w:divsChild>
                </w:div>
                <w:div w:id="699166584">
                  <w:marLeft w:val="0"/>
                  <w:marRight w:val="0"/>
                  <w:marTop w:val="0"/>
                  <w:marBottom w:val="0"/>
                  <w:divBdr>
                    <w:top w:val="none" w:sz="0" w:space="0" w:color="auto"/>
                    <w:left w:val="none" w:sz="0" w:space="0" w:color="auto"/>
                    <w:bottom w:val="none" w:sz="0" w:space="0" w:color="auto"/>
                    <w:right w:val="none" w:sz="0" w:space="0" w:color="auto"/>
                  </w:divBdr>
                  <w:divsChild>
                    <w:div w:id="579950646">
                      <w:marLeft w:val="0"/>
                      <w:marRight w:val="0"/>
                      <w:marTop w:val="0"/>
                      <w:marBottom w:val="0"/>
                      <w:divBdr>
                        <w:top w:val="none" w:sz="0" w:space="0" w:color="auto"/>
                        <w:left w:val="none" w:sz="0" w:space="0" w:color="auto"/>
                        <w:bottom w:val="none" w:sz="0" w:space="0" w:color="auto"/>
                        <w:right w:val="none" w:sz="0" w:space="0" w:color="auto"/>
                      </w:divBdr>
                    </w:div>
                  </w:divsChild>
                </w:div>
                <w:div w:id="1487159632">
                  <w:marLeft w:val="0"/>
                  <w:marRight w:val="0"/>
                  <w:marTop w:val="0"/>
                  <w:marBottom w:val="0"/>
                  <w:divBdr>
                    <w:top w:val="none" w:sz="0" w:space="0" w:color="auto"/>
                    <w:left w:val="none" w:sz="0" w:space="0" w:color="auto"/>
                    <w:bottom w:val="none" w:sz="0" w:space="0" w:color="auto"/>
                    <w:right w:val="none" w:sz="0" w:space="0" w:color="auto"/>
                  </w:divBdr>
                  <w:divsChild>
                    <w:div w:id="43256064">
                      <w:marLeft w:val="0"/>
                      <w:marRight w:val="0"/>
                      <w:marTop w:val="0"/>
                      <w:marBottom w:val="0"/>
                      <w:divBdr>
                        <w:top w:val="none" w:sz="0" w:space="0" w:color="auto"/>
                        <w:left w:val="none" w:sz="0" w:space="0" w:color="auto"/>
                        <w:bottom w:val="none" w:sz="0" w:space="0" w:color="auto"/>
                        <w:right w:val="none" w:sz="0" w:space="0" w:color="auto"/>
                      </w:divBdr>
                    </w:div>
                  </w:divsChild>
                </w:div>
                <w:div w:id="512033638">
                  <w:marLeft w:val="0"/>
                  <w:marRight w:val="0"/>
                  <w:marTop w:val="0"/>
                  <w:marBottom w:val="0"/>
                  <w:divBdr>
                    <w:top w:val="none" w:sz="0" w:space="0" w:color="auto"/>
                    <w:left w:val="none" w:sz="0" w:space="0" w:color="auto"/>
                    <w:bottom w:val="none" w:sz="0" w:space="0" w:color="auto"/>
                    <w:right w:val="none" w:sz="0" w:space="0" w:color="auto"/>
                  </w:divBdr>
                  <w:divsChild>
                    <w:div w:id="1110080956">
                      <w:marLeft w:val="0"/>
                      <w:marRight w:val="0"/>
                      <w:marTop w:val="0"/>
                      <w:marBottom w:val="0"/>
                      <w:divBdr>
                        <w:top w:val="none" w:sz="0" w:space="0" w:color="auto"/>
                        <w:left w:val="none" w:sz="0" w:space="0" w:color="auto"/>
                        <w:bottom w:val="none" w:sz="0" w:space="0" w:color="auto"/>
                        <w:right w:val="none" w:sz="0" w:space="0" w:color="auto"/>
                      </w:divBdr>
                    </w:div>
                    <w:div w:id="1286425553">
                      <w:marLeft w:val="0"/>
                      <w:marRight w:val="0"/>
                      <w:marTop w:val="0"/>
                      <w:marBottom w:val="0"/>
                      <w:divBdr>
                        <w:top w:val="none" w:sz="0" w:space="0" w:color="auto"/>
                        <w:left w:val="none" w:sz="0" w:space="0" w:color="auto"/>
                        <w:bottom w:val="none" w:sz="0" w:space="0" w:color="auto"/>
                        <w:right w:val="none" w:sz="0" w:space="0" w:color="auto"/>
                      </w:divBdr>
                    </w:div>
                  </w:divsChild>
                </w:div>
                <w:div w:id="192499237">
                  <w:marLeft w:val="0"/>
                  <w:marRight w:val="0"/>
                  <w:marTop w:val="0"/>
                  <w:marBottom w:val="0"/>
                  <w:divBdr>
                    <w:top w:val="none" w:sz="0" w:space="0" w:color="auto"/>
                    <w:left w:val="none" w:sz="0" w:space="0" w:color="auto"/>
                    <w:bottom w:val="none" w:sz="0" w:space="0" w:color="auto"/>
                    <w:right w:val="none" w:sz="0" w:space="0" w:color="auto"/>
                  </w:divBdr>
                  <w:divsChild>
                    <w:div w:id="1833985051">
                      <w:marLeft w:val="0"/>
                      <w:marRight w:val="0"/>
                      <w:marTop w:val="0"/>
                      <w:marBottom w:val="0"/>
                      <w:divBdr>
                        <w:top w:val="none" w:sz="0" w:space="0" w:color="auto"/>
                        <w:left w:val="none" w:sz="0" w:space="0" w:color="auto"/>
                        <w:bottom w:val="none" w:sz="0" w:space="0" w:color="auto"/>
                        <w:right w:val="none" w:sz="0" w:space="0" w:color="auto"/>
                      </w:divBdr>
                    </w:div>
                  </w:divsChild>
                </w:div>
                <w:div w:id="2058623369">
                  <w:marLeft w:val="0"/>
                  <w:marRight w:val="0"/>
                  <w:marTop w:val="0"/>
                  <w:marBottom w:val="0"/>
                  <w:divBdr>
                    <w:top w:val="none" w:sz="0" w:space="0" w:color="auto"/>
                    <w:left w:val="none" w:sz="0" w:space="0" w:color="auto"/>
                    <w:bottom w:val="none" w:sz="0" w:space="0" w:color="auto"/>
                    <w:right w:val="none" w:sz="0" w:space="0" w:color="auto"/>
                  </w:divBdr>
                  <w:divsChild>
                    <w:div w:id="191312032">
                      <w:marLeft w:val="0"/>
                      <w:marRight w:val="0"/>
                      <w:marTop w:val="0"/>
                      <w:marBottom w:val="0"/>
                      <w:divBdr>
                        <w:top w:val="none" w:sz="0" w:space="0" w:color="auto"/>
                        <w:left w:val="none" w:sz="0" w:space="0" w:color="auto"/>
                        <w:bottom w:val="none" w:sz="0" w:space="0" w:color="auto"/>
                        <w:right w:val="none" w:sz="0" w:space="0" w:color="auto"/>
                      </w:divBdr>
                    </w:div>
                  </w:divsChild>
                </w:div>
                <w:div w:id="69431714">
                  <w:marLeft w:val="0"/>
                  <w:marRight w:val="0"/>
                  <w:marTop w:val="0"/>
                  <w:marBottom w:val="0"/>
                  <w:divBdr>
                    <w:top w:val="none" w:sz="0" w:space="0" w:color="auto"/>
                    <w:left w:val="none" w:sz="0" w:space="0" w:color="auto"/>
                    <w:bottom w:val="none" w:sz="0" w:space="0" w:color="auto"/>
                    <w:right w:val="none" w:sz="0" w:space="0" w:color="auto"/>
                  </w:divBdr>
                  <w:divsChild>
                    <w:div w:id="587425758">
                      <w:marLeft w:val="0"/>
                      <w:marRight w:val="0"/>
                      <w:marTop w:val="0"/>
                      <w:marBottom w:val="0"/>
                      <w:divBdr>
                        <w:top w:val="none" w:sz="0" w:space="0" w:color="auto"/>
                        <w:left w:val="none" w:sz="0" w:space="0" w:color="auto"/>
                        <w:bottom w:val="none" w:sz="0" w:space="0" w:color="auto"/>
                        <w:right w:val="none" w:sz="0" w:space="0" w:color="auto"/>
                      </w:divBdr>
                    </w:div>
                    <w:div w:id="1206598336">
                      <w:marLeft w:val="0"/>
                      <w:marRight w:val="0"/>
                      <w:marTop w:val="0"/>
                      <w:marBottom w:val="0"/>
                      <w:divBdr>
                        <w:top w:val="none" w:sz="0" w:space="0" w:color="auto"/>
                        <w:left w:val="none" w:sz="0" w:space="0" w:color="auto"/>
                        <w:bottom w:val="none" w:sz="0" w:space="0" w:color="auto"/>
                        <w:right w:val="none" w:sz="0" w:space="0" w:color="auto"/>
                      </w:divBdr>
                    </w:div>
                  </w:divsChild>
                </w:div>
                <w:div w:id="722557633">
                  <w:marLeft w:val="0"/>
                  <w:marRight w:val="0"/>
                  <w:marTop w:val="0"/>
                  <w:marBottom w:val="0"/>
                  <w:divBdr>
                    <w:top w:val="none" w:sz="0" w:space="0" w:color="auto"/>
                    <w:left w:val="none" w:sz="0" w:space="0" w:color="auto"/>
                    <w:bottom w:val="none" w:sz="0" w:space="0" w:color="auto"/>
                    <w:right w:val="none" w:sz="0" w:space="0" w:color="auto"/>
                  </w:divBdr>
                  <w:divsChild>
                    <w:div w:id="1881161890">
                      <w:marLeft w:val="0"/>
                      <w:marRight w:val="0"/>
                      <w:marTop w:val="0"/>
                      <w:marBottom w:val="0"/>
                      <w:divBdr>
                        <w:top w:val="none" w:sz="0" w:space="0" w:color="auto"/>
                        <w:left w:val="none" w:sz="0" w:space="0" w:color="auto"/>
                        <w:bottom w:val="none" w:sz="0" w:space="0" w:color="auto"/>
                        <w:right w:val="none" w:sz="0" w:space="0" w:color="auto"/>
                      </w:divBdr>
                    </w:div>
                  </w:divsChild>
                </w:div>
                <w:div w:id="1096100275">
                  <w:marLeft w:val="0"/>
                  <w:marRight w:val="0"/>
                  <w:marTop w:val="0"/>
                  <w:marBottom w:val="0"/>
                  <w:divBdr>
                    <w:top w:val="none" w:sz="0" w:space="0" w:color="auto"/>
                    <w:left w:val="none" w:sz="0" w:space="0" w:color="auto"/>
                    <w:bottom w:val="none" w:sz="0" w:space="0" w:color="auto"/>
                    <w:right w:val="none" w:sz="0" w:space="0" w:color="auto"/>
                  </w:divBdr>
                  <w:divsChild>
                    <w:div w:id="1122655600">
                      <w:marLeft w:val="0"/>
                      <w:marRight w:val="0"/>
                      <w:marTop w:val="0"/>
                      <w:marBottom w:val="0"/>
                      <w:divBdr>
                        <w:top w:val="none" w:sz="0" w:space="0" w:color="auto"/>
                        <w:left w:val="none" w:sz="0" w:space="0" w:color="auto"/>
                        <w:bottom w:val="none" w:sz="0" w:space="0" w:color="auto"/>
                        <w:right w:val="none" w:sz="0" w:space="0" w:color="auto"/>
                      </w:divBdr>
                    </w:div>
                  </w:divsChild>
                </w:div>
                <w:div w:id="224219279">
                  <w:marLeft w:val="0"/>
                  <w:marRight w:val="0"/>
                  <w:marTop w:val="0"/>
                  <w:marBottom w:val="0"/>
                  <w:divBdr>
                    <w:top w:val="none" w:sz="0" w:space="0" w:color="auto"/>
                    <w:left w:val="none" w:sz="0" w:space="0" w:color="auto"/>
                    <w:bottom w:val="none" w:sz="0" w:space="0" w:color="auto"/>
                    <w:right w:val="none" w:sz="0" w:space="0" w:color="auto"/>
                  </w:divBdr>
                  <w:divsChild>
                    <w:div w:id="1420442902">
                      <w:marLeft w:val="0"/>
                      <w:marRight w:val="0"/>
                      <w:marTop w:val="0"/>
                      <w:marBottom w:val="0"/>
                      <w:divBdr>
                        <w:top w:val="none" w:sz="0" w:space="0" w:color="auto"/>
                        <w:left w:val="none" w:sz="0" w:space="0" w:color="auto"/>
                        <w:bottom w:val="none" w:sz="0" w:space="0" w:color="auto"/>
                        <w:right w:val="none" w:sz="0" w:space="0" w:color="auto"/>
                      </w:divBdr>
                    </w:div>
                    <w:div w:id="414978973">
                      <w:marLeft w:val="0"/>
                      <w:marRight w:val="0"/>
                      <w:marTop w:val="0"/>
                      <w:marBottom w:val="0"/>
                      <w:divBdr>
                        <w:top w:val="none" w:sz="0" w:space="0" w:color="auto"/>
                        <w:left w:val="none" w:sz="0" w:space="0" w:color="auto"/>
                        <w:bottom w:val="none" w:sz="0" w:space="0" w:color="auto"/>
                        <w:right w:val="none" w:sz="0" w:space="0" w:color="auto"/>
                      </w:divBdr>
                    </w:div>
                  </w:divsChild>
                </w:div>
                <w:div w:id="1184519841">
                  <w:marLeft w:val="0"/>
                  <w:marRight w:val="0"/>
                  <w:marTop w:val="0"/>
                  <w:marBottom w:val="0"/>
                  <w:divBdr>
                    <w:top w:val="none" w:sz="0" w:space="0" w:color="auto"/>
                    <w:left w:val="none" w:sz="0" w:space="0" w:color="auto"/>
                    <w:bottom w:val="none" w:sz="0" w:space="0" w:color="auto"/>
                    <w:right w:val="none" w:sz="0" w:space="0" w:color="auto"/>
                  </w:divBdr>
                  <w:divsChild>
                    <w:div w:id="789787683">
                      <w:marLeft w:val="0"/>
                      <w:marRight w:val="0"/>
                      <w:marTop w:val="0"/>
                      <w:marBottom w:val="0"/>
                      <w:divBdr>
                        <w:top w:val="none" w:sz="0" w:space="0" w:color="auto"/>
                        <w:left w:val="none" w:sz="0" w:space="0" w:color="auto"/>
                        <w:bottom w:val="none" w:sz="0" w:space="0" w:color="auto"/>
                        <w:right w:val="none" w:sz="0" w:space="0" w:color="auto"/>
                      </w:divBdr>
                    </w:div>
                  </w:divsChild>
                </w:div>
                <w:div w:id="825902833">
                  <w:marLeft w:val="0"/>
                  <w:marRight w:val="0"/>
                  <w:marTop w:val="0"/>
                  <w:marBottom w:val="0"/>
                  <w:divBdr>
                    <w:top w:val="none" w:sz="0" w:space="0" w:color="auto"/>
                    <w:left w:val="none" w:sz="0" w:space="0" w:color="auto"/>
                    <w:bottom w:val="none" w:sz="0" w:space="0" w:color="auto"/>
                    <w:right w:val="none" w:sz="0" w:space="0" w:color="auto"/>
                  </w:divBdr>
                  <w:divsChild>
                    <w:div w:id="1922251548">
                      <w:marLeft w:val="0"/>
                      <w:marRight w:val="0"/>
                      <w:marTop w:val="0"/>
                      <w:marBottom w:val="0"/>
                      <w:divBdr>
                        <w:top w:val="none" w:sz="0" w:space="0" w:color="auto"/>
                        <w:left w:val="none" w:sz="0" w:space="0" w:color="auto"/>
                        <w:bottom w:val="none" w:sz="0" w:space="0" w:color="auto"/>
                        <w:right w:val="none" w:sz="0" w:space="0" w:color="auto"/>
                      </w:divBdr>
                    </w:div>
                  </w:divsChild>
                </w:div>
                <w:div w:id="375011635">
                  <w:marLeft w:val="0"/>
                  <w:marRight w:val="0"/>
                  <w:marTop w:val="0"/>
                  <w:marBottom w:val="0"/>
                  <w:divBdr>
                    <w:top w:val="none" w:sz="0" w:space="0" w:color="auto"/>
                    <w:left w:val="none" w:sz="0" w:space="0" w:color="auto"/>
                    <w:bottom w:val="none" w:sz="0" w:space="0" w:color="auto"/>
                    <w:right w:val="none" w:sz="0" w:space="0" w:color="auto"/>
                  </w:divBdr>
                  <w:divsChild>
                    <w:div w:id="472715318">
                      <w:marLeft w:val="0"/>
                      <w:marRight w:val="0"/>
                      <w:marTop w:val="0"/>
                      <w:marBottom w:val="0"/>
                      <w:divBdr>
                        <w:top w:val="none" w:sz="0" w:space="0" w:color="auto"/>
                        <w:left w:val="none" w:sz="0" w:space="0" w:color="auto"/>
                        <w:bottom w:val="none" w:sz="0" w:space="0" w:color="auto"/>
                        <w:right w:val="none" w:sz="0" w:space="0" w:color="auto"/>
                      </w:divBdr>
                    </w:div>
                    <w:div w:id="81998712">
                      <w:marLeft w:val="0"/>
                      <w:marRight w:val="0"/>
                      <w:marTop w:val="0"/>
                      <w:marBottom w:val="0"/>
                      <w:divBdr>
                        <w:top w:val="none" w:sz="0" w:space="0" w:color="auto"/>
                        <w:left w:val="none" w:sz="0" w:space="0" w:color="auto"/>
                        <w:bottom w:val="none" w:sz="0" w:space="0" w:color="auto"/>
                        <w:right w:val="none" w:sz="0" w:space="0" w:color="auto"/>
                      </w:divBdr>
                    </w:div>
                  </w:divsChild>
                </w:div>
                <w:div w:id="1439445095">
                  <w:marLeft w:val="0"/>
                  <w:marRight w:val="0"/>
                  <w:marTop w:val="0"/>
                  <w:marBottom w:val="0"/>
                  <w:divBdr>
                    <w:top w:val="none" w:sz="0" w:space="0" w:color="auto"/>
                    <w:left w:val="none" w:sz="0" w:space="0" w:color="auto"/>
                    <w:bottom w:val="none" w:sz="0" w:space="0" w:color="auto"/>
                    <w:right w:val="none" w:sz="0" w:space="0" w:color="auto"/>
                  </w:divBdr>
                  <w:divsChild>
                    <w:div w:id="2085179750">
                      <w:marLeft w:val="0"/>
                      <w:marRight w:val="0"/>
                      <w:marTop w:val="0"/>
                      <w:marBottom w:val="0"/>
                      <w:divBdr>
                        <w:top w:val="none" w:sz="0" w:space="0" w:color="auto"/>
                        <w:left w:val="none" w:sz="0" w:space="0" w:color="auto"/>
                        <w:bottom w:val="none" w:sz="0" w:space="0" w:color="auto"/>
                        <w:right w:val="none" w:sz="0" w:space="0" w:color="auto"/>
                      </w:divBdr>
                    </w:div>
                  </w:divsChild>
                </w:div>
                <w:div w:id="631449723">
                  <w:marLeft w:val="0"/>
                  <w:marRight w:val="0"/>
                  <w:marTop w:val="0"/>
                  <w:marBottom w:val="0"/>
                  <w:divBdr>
                    <w:top w:val="none" w:sz="0" w:space="0" w:color="auto"/>
                    <w:left w:val="none" w:sz="0" w:space="0" w:color="auto"/>
                    <w:bottom w:val="none" w:sz="0" w:space="0" w:color="auto"/>
                    <w:right w:val="none" w:sz="0" w:space="0" w:color="auto"/>
                  </w:divBdr>
                  <w:divsChild>
                    <w:div w:id="4946650">
                      <w:marLeft w:val="0"/>
                      <w:marRight w:val="0"/>
                      <w:marTop w:val="0"/>
                      <w:marBottom w:val="0"/>
                      <w:divBdr>
                        <w:top w:val="none" w:sz="0" w:space="0" w:color="auto"/>
                        <w:left w:val="none" w:sz="0" w:space="0" w:color="auto"/>
                        <w:bottom w:val="none" w:sz="0" w:space="0" w:color="auto"/>
                        <w:right w:val="none" w:sz="0" w:space="0" w:color="auto"/>
                      </w:divBdr>
                    </w:div>
                  </w:divsChild>
                </w:div>
                <w:div w:id="1699970106">
                  <w:marLeft w:val="0"/>
                  <w:marRight w:val="0"/>
                  <w:marTop w:val="0"/>
                  <w:marBottom w:val="0"/>
                  <w:divBdr>
                    <w:top w:val="none" w:sz="0" w:space="0" w:color="auto"/>
                    <w:left w:val="none" w:sz="0" w:space="0" w:color="auto"/>
                    <w:bottom w:val="none" w:sz="0" w:space="0" w:color="auto"/>
                    <w:right w:val="none" w:sz="0" w:space="0" w:color="auto"/>
                  </w:divBdr>
                  <w:divsChild>
                    <w:div w:id="2015840981">
                      <w:marLeft w:val="0"/>
                      <w:marRight w:val="0"/>
                      <w:marTop w:val="0"/>
                      <w:marBottom w:val="0"/>
                      <w:divBdr>
                        <w:top w:val="none" w:sz="0" w:space="0" w:color="auto"/>
                        <w:left w:val="none" w:sz="0" w:space="0" w:color="auto"/>
                        <w:bottom w:val="none" w:sz="0" w:space="0" w:color="auto"/>
                        <w:right w:val="none" w:sz="0" w:space="0" w:color="auto"/>
                      </w:divBdr>
                    </w:div>
                  </w:divsChild>
                </w:div>
                <w:div w:id="537664957">
                  <w:marLeft w:val="0"/>
                  <w:marRight w:val="0"/>
                  <w:marTop w:val="0"/>
                  <w:marBottom w:val="0"/>
                  <w:divBdr>
                    <w:top w:val="none" w:sz="0" w:space="0" w:color="auto"/>
                    <w:left w:val="none" w:sz="0" w:space="0" w:color="auto"/>
                    <w:bottom w:val="none" w:sz="0" w:space="0" w:color="auto"/>
                    <w:right w:val="none" w:sz="0" w:space="0" w:color="auto"/>
                  </w:divBdr>
                  <w:divsChild>
                    <w:div w:id="1574045991">
                      <w:marLeft w:val="0"/>
                      <w:marRight w:val="0"/>
                      <w:marTop w:val="0"/>
                      <w:marBottom w:val="0"/>
                      <w:divBdr>
                        <w:top w:val="none" w:sz="0" w:space="0" w:color="auto"/>
                        <w:left w:val="none" w:sz="0" w:space="0" w:color="auto"/>
                        <w:bottom w:val="none" w:sz="0" w:space="0" w:color="auto"/>
                        <w:right w:val="none" w:sz="0" w:space="0" w:color="auto"/>
                      </w:divBdr>
                    </w:div>
                  </w:divsChild>
                </w:div>
                <w:div w:id="1014377231">
                  <w:marLeft w:val="0"/>
                  <w:marRight w:val="0"/>
                  <w:marTop w:val="0"/>
                  <w:marBottom w:val="0"/>
                  <w:divBdr>
                    <w:top w:val="none" w:sz="0" w:space="0" w:color="auto"/>
                    <w:left w:val="none" w:sz="0" w:space="0" w:color="auto"/>
                    <w:bottom w:val="none" w:sz="0" w:space="0" w:color="auto"/>
                    <w:right w:val="none" w:sz="0" w:space="0" w:color="auto"/>
                  </w:divBdr>
                  <w:divsChild>
                    <w:div w:id="2115324287">
                      <w:marLeft w:val="0"/>
                      <w:marRight w:val="0"/>
                      <w:marTop w:val="0"/>
                      <w:marBottom w:val="0"/>
                      <w:divBdr>
                        <w:top w:val="none" w:sz="0" w:space="0" w:color="auto"/>
                        <w:left w:val="none" w:sz="0" w:space="0" w:color="auto"/>
                        <w:bottom w:val="none" w:sz="0" w:space="0" w:color="auto"/>
                        <w:right w:val="none" w:sz="0" w:space="0" w:color="auto"/>
                      </w:divBdr>
                    </w:div>
                  </w:divsChild>
                </w:div>
                <w:div w:id="1605191431">
                  <w:marLeft w:val="0"/>
                  <w:marRight w:val="0"/>
                  <w:marTop w:val="0"/>
                  <w:marBottom w:val="0"/>
                  <w:divBdr>
                    <w:top w:val="none" w:sz="0" w:space="0" w:color="auto"/>
                    <w:left w:val="none" w:sz="0" w:space="0" w:color="auto"/>
                    <w:bottom w:val="none" w:sz="0" w:space="0" w:color="auto"/>
                    <w:right w:val="none" w:sz="0" w:space="0" w:color="auto"/>
                  </w:divBdr>
                  <w:divsChild>
                    <w:div w:id="49304814">
                      <w:marLeft w:val="0"/>
                      <w:marRight w:val="0"/>
                      <w:marTop w:val="0"/>
                      <w:marBottom w:val="0"/>
                      <w:divBdr>
                        <w:top w:val="none" w:sz="0" w:space="0" w:color="auto"/>
                        <w:left w:val="none" w:sz="0" w:space="0" w:color="auto"/>
                        <w:bottom w:val="none" w:sz="0" w:space="0" w:color="auto"/>
                        <w:right w:val="none" w:sz="0" w:space="0" w:color="auto"/>
                      </w:divBdr>
                    </w:div>
                    <w:div w:id="1533883171">
                      <w:marLeft w:val="0"/>
                      <w:marRight w:val="0"/>
                      <w:marTop w:val="0"/>
                      <w:marBottom w:val="0"/>
                      <w:divBdr>
                        <w:top w:val="none" w:sz="0" w:space="0" w:color="auto"/>
                        <w:left w:val="none" w:sz="0" w:space="0" w:color="auto"/>
                        <w:bottom w:val="none" w:sz="0" w:space="0" w:color="auto"/>
                        <w:right w:val="none" w:sz="0" w:space="0" w:color="auto"/>
                      </w:divBdr>
                    </w:div>
                  </w:divsChild>
                </w:div>
                <w:div w:id="1066415124">
                  <w:marLeft w:val="0"/>
                  <w:marRight w:val="0"/>
                  <w:marTop w:val="0"/>
                  <w:marBottom w:val="0"/>
                  <w:divBdr>
                    <w:top w:val="none" w:sz="0" w:space="0" w:color="auto"/>
                    <w:left w:val="none" w:sz="0" w:space="0" w:color="auto"/>
                    <w:bottom w:val="none" w:sz="0" w:space="0" w:color="auto"/>
                    <w:right w:val="none" w:sz="0" w:space="0" w:color="auto"/>
                  </w:divBdr>
                  <w:divsChild>
                    <w:div w:id="2138259055">
                      <w:marLeft w:val="0"/>
                      <w:marRight w:val="0"/>
                      <w:marTop w:val="0"/>
                      <w:marBottom w:val="0"/>
                      <w:divBdr>
                        <w:top w:val="none" w:sz="0" w:space="0" w:color="auto"/>
                        <w:left w:val="none" w:sz="0" w:space="0" w:color="auto"/>
                        <w:bottom w:val="none" w:sz="0" w:space="0" w:color="auto"/>
                        <w:right w:val="none" w:sz="0" w:space="0" w:color="auto"/>
                      </w:divBdr>
                    </w:div>
                  </w:divsChild>
                </w:div>
                <w:div w:id="1182625871">
                  <w:marLeft w:val="0"/>
                  <w:marRight w:val="0"/>
                  <w:marTop w:val="0"/>
                  <w:marBottom w:val="0"/>
                  <w:divBdr>
                    <w:top w:val="none" w:sz="0" w:space="0" w:color="auto"/>
                    <w:left w:val="none" w:sz="0" w:space="0" w:color="auto"/>
                    <w:bottom w:val="none" w:sz="0" w:space="0" w:color="auto"/>
                    <w:right w:val="none" w:sz="0" w:space="0" w:color="auto"/>
                  </w:divBdr>
                  <w:divsChild>
                    <w:div w:id="206602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597794">
          <w:marLeft w:val="0"/>
          <w:marRight w:val="0"/>
          <w:marTop w:val="0"/>
          <w:marBottom w:val="0"/>
          <w:divBdr>
            <w:top w:val="none" w:sz="0" w:space="0" w:color="auto"/>
            <w:left w:val="none" w:sz="0" w:space="0" w:color="auto"/>
            <w:bottom w:val="none" w:sz="0" w:space="0" w:color="auto"/>
            <w:right w:val="none" w:sz="0" w:space="0" w:color="auto"/>
          </w:divBdr>
        </w:div>
        <w:div w:id="1347753606">
          <w:marLeft w:val="0"/>
          <w:marRight w:val="0"/>
          <w:marTop w:val="0"/>
          <w:marBottom w:val="0"/>
          <w:divBdr>
            <w:top w:val="none" w:sz="0" w:space="0" w:color="auto"/>
            <w:left w:val="none" w:sz="0" w:space="0" w:color="auto"/>
            <w:bottom w:val="none" w:sz="0" w:space="0" w:color="auto"/>
            <w:right w:val="none" w:sz="0" w:space="0" w:color="auto"/>
          </w:divBdr>
        </w:div>
        <w:div w:id="5386627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603C9-D482-47AE-A14E-4CF64478C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1197</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Heather (The Wellcome Practice)</dc:creator>
  <cp:keywords/>
  <dc:description/>
  <cp:lastModifiedBy>Sophie Webb - Kent Local Medical Committee</cp:lastModifiedBy>
  <cp:revision>2</cp:revision>
  <dcterms:created xsi:type="dcterms:W3CDTF">2025-04-22T14:57:00Z</dcterms:created>
  <dcterms:modified xsi:type="dcterms:W3CDTF">2025-04-22T14:57:00Z</dcterms:modified>
</cp:coreProperties>
</file>